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FF" w:rsidRDefault="00497819">
      <w:pPr>
        <w:ind w:right="1280"/>
        <w:jc w:val="left"/>
        <w:rPr>
          <w:rFonts w:ascii="Times New Roman" w:eastAsia="黑体" w:hAnsi="Times New Roman" w:cs="Times New Roman"/>
        </w:rPr>
      </w:pPr>
      <w:bookmarkStart w:id="0" w:name="_GoBack"/>
      <w:bookmarkEnd w:id="0"/>
      <w:r>
        <w:rPr>
          <w:rFonts w:ascii="Times New Roman" w:eastAsia="黑体" w:hAnsi="Times New Roman" w:cs="Times New Roman"/>
        </w:rPr>
        <w:t>附件</w:t>
      </w:r>
      <w:r>
        <w:rPr>
          <w:rFonts w:ascii="Times New Roman" w:eastAsia="黑体" w:hAnsi="Times New Roman" w:cs="Times New Roman"/>
        </w:rPr>
        <w:t>1</w:t>
      </w:r>
    </w:p>
    <w:p w:rsidR="00777BFF" w:rsidRDefault="00777BFF">
      <w:pPr>
        <w:ind w:right="1280"/>
        <w:jc w:val="left"/>
        <w:rPr>
          <w:rFonts w:ascii="Times New Roman" w:eastAsia="黑体" w:hAnsi="Times New Roman" w:cs="Times New Roman"/>
        </w:rPr>
      </w:pPr>
    </w:p>
    <w:p w:rsidR="00777BFF" w:rsidRDefault="00777BFF">
      <w:pPr>
        <w:ind w:right="1280"/>
        <w:jc w:val="left"/>
        <w:rPr>
          <w:rFonts w:ascii="Times New Roman" w:eastAsia="黑体" w:hAnsi="Times New Roman" w:cs="Times New Roman"/>
        </w:rPr>
      </w:pPr>
    </w:p>
    <w:p w:rsidR="00777BFF" w:rsidRDefault="00777BFF">
      <w:pPr>
        <w:ind w:right="1280"/>
        <w:jc w:val="left"/>
        <w:rPr>
          <w:rFonts w:ascii="Times New Roman" w:hAnsi="Times New Roman" w:cs="Times New Roman"/>
          <w:color w:val="000000"/>
        </w:rPr>
      </w:pPr>
    </w:p>
    <w:p w:rsidR="00777BFF" w:rsidRDefault="00497819">
      <w:pPr>
        <w:snapToGrid w:val="0"/>
        <w:spacing w:line="360" w:lineRule="auto"/>
        <w:jc w:val="center"/>
        <w:rPr>
          <w:rFonts w:ascii="Times New Roman" w:eastAsia="方正小标宋_GBK" w:hAnsi="Times New Roman" w:cs="Times New Roman"/>
          <w:color w:val="000000"/>
          <w:kern w:val="0"/>
          <w:sz w:val="52"/>
          <w:szCs w:val="52"/>
        </w:rPr>
      </w:pPr>
      <w:r>
        <w:rPr>
          <w:rFonts w:ascii="Times New Roman" w:eastAsia="方正小标宋_GBK" w:hAnsi="Times New Roman" w:cs="Times New Roman"/>
          <w:color w:val="000000"/>
          <w:kern w:val="0"/>
          <w:sz w:val="52"/>
          <w:szCs w:val="52"/>
        </w:rPr>
        <w:t>四川省技术转移示范机构评估表</w:t>
      </w:r>
    </w:p>
    <w:p w:rsidR="00777BFF" w:rsidRDefault="00777BFF">
      <w:pPr>
        <w:jc w:val="center"/>
        <w:rPr>
          <w:rFonts w:ascii="Times New Roman" w:eastAsia="黑体" w:hAnsi="Times New Roman" w:cs="Times New Roman"/>
          <w:color w:val="000000"/>
          <w:kern w:val="0"/>
          <w:sz w:val="36"/>
          <w:szCs w:val="36"/>
        </w:rPr>
      </w:pPr>
    </w:p>
    <w:p w:rsidR="00777BFF" w:rsidRDefault="00777BFF">
      <w:pPr>
        <w:jc w:val="center"/>
        <w:rPr>
          <w:rFonts w:ascii="Times New Roman" w:eastAsia="黑体" w:hAnsi="Times New Roman" w:cs="Times New Roman"/>
          <w:color w:val="000000"/>
          <w:sz w:val="44"/>
          <w:szCs w:val="44"/>
        </w:rPr>
      </w:pPr>
    </w:p>
    <w:p w:rsidR="00777BFF" w:rsidRDefault="00777BFF">
      <w:pPr>
        <w:rPr>
          <w:rFonts w:ascii="Times New Roman" w:hAnsi="Times New Roman" w:cs="Times New Roman"/>
          <w:color w:val="000000"/>
        </w:rPr>
      </w:pPr>
    </w:p>
    <w:p w:rsidR="00777BFF" w:rsidRDefault="00777BFF">
      <w:pPr>
        <w:rPr>
          <w:rFonts w:ascii="Times New Roman" w:hAnsi="Times New Roman" w:cs="Times New Roman"/>
          <w:color w:val="000000"/>
        </w:rPr>
      </w:pPr>
    </w:p>
    <w:p w:rsidR="00777BFF" w:rsidRDefault="00497819">
      <w:pPr>
        <w:ind w:leftChars="152" w:left="480"/>
        <w:jc w:val="left"/>
        <w:rPr>
          <w:rFonts w:ascii="Times New Roman" w:hAnsi="Times New Roman" w:cs="Times New Roman"/>
          <w:color w:val="000000"/>
          <w:u w:val="single"/>
        </w:rPr>
      </w:pPr>
      <w:r>
        <w:rPr>
          <w:rFonts w:ascii="Times New Roman" w:hAnsi="Times New Roman" w:cs="Times New Roman"/>
          <w:color w:val="000000"/>
        </w:rPr>
        <w:t>机构名称（盖章）：</w:t>
      </w:r>
    </w:p>
    <w:p w:rsidR="00777BFF" w:rsidRDefault="00777BFF">
      <w:pPr>
        <w:ind w:leftChars="152" w:left="480"/>
        <w:jc w:val="left"/>
        <w:rPr>
          <w:rFonts w:ascii="Times New Roman" w:hAnsi="Times New Roman" w:cs="Times New Roman"/>
          <w:color w:val="000000"/>
          <w:u w:val="single"/>
        </w:rPr>
      </w:pPr>
    </w:p>
    <w:p w:rsidR="00777BFF" w:rsidRDefault="00777BFF">
      <w:pPr>
        <w:rPr>
          <w:rFonts w:ascii="Times New Roman" w:hAnsi="Times New Roman" w:cs="Times New Roman"/>
          <w:color w:val="000000"/>
        </w:rPr>
      </w:pPr>
    </w:p>
    <w:p w:rsidR="00777BFF" w:rsidRDefault="00777BFF">
      <w:pPr>
        <w:rPr>
          <w:rFonts w:ascii="Times New Roman" w:hAnsi="Times New Roman" w:cs="Times New Roman"/>
          <w:color w:val="000000"/>
        </w:rPr>
      </w:pPr>
    </w:p>
    <w:p w:rsidR="00777BFF" w:rsidRDefault="00777BFF">
      <w:pPr>
        <w:rPr>
          <w:rFonts w:ascii="Times New Roman" w:hAnsi="Times New Roman" w:cs="Times New Roman"/>
          <w:color w:val="000000"/>
        </w:rPr>
      </w:pPr>
    </w:p>
    <w:p w:rsidR="00777BFF" w:rsidRDefault="00777BFF">
      <w:pPr>
        <w:rPr>
          <w:rFonts w:ascii="Times New Roman" w:hAnsi="Times New Roman" w:cs="Times New Roman"/>
          <w:color w:val="000000"/>
        </w:rPr>
      </w:pPr>
    </w:p>
    <w:p w:rsidR="00777BFF" w:rsidRDefault="00497819">
      <w:pPr>
        <w:jc w:val="center"/>
        <w:rPr>
          <w:rFonts w:ascii="Times New Roman" w:hAnsi="Times New Roman" w:cs="Times New Roman"/>
        </w:rPr>
      </w:pPr>
      <w:r>
        <w:rPr>
          <w:rFonts w:ascii="Times New Roman" w:hAnsi="Times New Roman" w:cs="Times New Roman"/>
        </w:rPr>
        <w:t>四川省科学技术厅</w:t>
      </w:r>
    </w:p>
    <w:p w:rsidR="00777BFF" w:rsidRDefault="00497819">
      <w:pPr>
        <w:jc w:val="center"/>
        <w:rPr>
          <w:rFonts w:ascii="Times New Roman" w:hAnsi="Times New Roman" w:cs="Times New Roman"/>
        </w:rPr>
      </w:pPr>
      <w:r>
        <w:rPr>
          <w:rFonts w:ascii="Times New Roman" w:hAnsi="Times New Roman" w:cs="Times New Roman"/>
        </w:rPr>
        <w:t>二</w:t>
      </w:r>
      <w:r>
        <w:rPr>
          <w:rFonts w:ascii="Times New Roman" w:hAnsi="Times New Roman" w:cs="Times New Roman"/>
        </w:rPr>
        <w:t>○</w:t>
      </w:r>
      <w:r>
        <w:rPr>
          <w:rFonts w:ascii="Times New Roman" w:hAnsi="Times New Roman" w:cs="Times New Roman"/>
        </w:rPr>
        <w:t>二一年</w:t>
      </w:r>
    </w:p>
    <w:p w:rsidR="00777BFF" w:rsidRDefault="00777BFF">
      <w:pPr>
        <w:rPr>
          <w:rFonts w:ascii="Times New Roman" w:hAnsi="Times New Roman" w:cs="Times New Roman"/>
          <w:b/>
        </w:rPr>
      </w:pPr>
    </w:p>
    <w:p w:rsidR="00777BFF" w:rsidRDefault="00777BFF">
      <w:pPr>
        <w:rPr>
          <w:rFonts w:ascii="Times New Roman" w:hAnsi="Times New Roman" w:cs="Times New Roman"/>
          <w:b/>
        </w:rPr>
      </w:pPr>
    </w:p>
    <w:p w:rsidR="00777BFF" w:rsidRDefault="00777BFF">
      <w:pPr>
        <w:rPr>
          <w:rFonts w:ascii="Times New Roman" w:hAnsi="Times New Roman" w:cs="Times New Roman"/>
          <w:b/>
        </w:rPr>
      </w:pPr>
    </w:p>
    <w:p w:rsidR="00777BFF" w:rsidRDefault="00777BFF">
      <w:pPr>
        <w:rPr>
          <w:rFonts w:ascii="Times New Roman" w:hAnsi="Times New Roman" w:cs="Times New Roman"/>
          <w:b/>
        </w:rPr>
      </w:pPr>
    </w:p>
    <w:p w:rsidR="00777BFF" w:rsidRDefault="00497819">
      <w:pPr>
        <w:pStyle w:val="a8"/>
        <w:spacing w:before="0" w:beforeAutospacing="0" w:after="0" w:afterAutospacing="0" w:line="480" w:lineRule="exact"/>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填写说明</w:t>
      </w:r>
    </w:p>
    <w:p w:rsidR="00777BFF" w:rsidRDefault="00777BFF">
      <w:pPr>
        <w:snapToGrid w:val="0"/>
        <w:spacing w:line="480" w:lineRule="exact"/>
        <w:ind w:firstLine="641"/>
        <w:rPr>
          <w:rFonts w:ascii="Times New Roman" w:hAnsi="Times New Roman" w:cs="Times New Roman"/>
          <w:b/>
          <w:color w:val="000000"/>
          <w:sz w:val="28"/>
          <w:szCs w:val="28"/>
        </w:rPr>
      </w:pPr>
    </w:p>
    <w:p w:rsidR="00777BFF" w:rsidRDefault="00497819">
      <w:pPr>
        <w:spacing w:line="460" w:lineRule="exact"/>
        <w:ind w:firstLineChars="200" w:firstLine="472"/>
        <w:rPr>
          <w:rFonts w:ascii="Times New Roman" w:hAnsi="Times New Roman" w:cs="Times New Roman"/>
          <w:color w:val="000000"/>
          <w:sz w:val="24"/>
        </w:rPr>
      </w:pPr>
      <w:r>
        <w:rPr>
          <w:rFonts w:ascii="Times New Roman" w:hAnsi="Times New Roman" w:cs="Times New Roman"/>
          <w:color w:val="000000"/>
          <w:sz w:val="24"/>
        </w:rPr>
        <w:t>一、法人内设机构是指依托于大学、研究院所或企业的内设机构，通常是该法人单位的技术转移和成果转化部门。</w:t>
      </w:r>
    </w:p>
    <w:p w:rsidR="00777BFF" w:rsidRDefault="00497819">
      <w:pPr>
        <w:spacing w:line="400" w:lineRule="exact"/>
        <w:ind w:firstLineChars="200" w:firstLine="472"/>
        <w:outlineLvl w:val="0"/>
        <w:rPr>
          <w:rFonts w:ascii="Times New Roman" w:hAnsi="Times New Roman" w:cs="Times New Roman"/>
          <w:sz w:val="24"/>
        </w:rPr>
      </w:pPr>
      <w:r>
        <w:rPr>
          <w:rFonts w:ascii="Times New Roman" w:hAnsi="Times New Roman" w:cs="Times New Roman"/>
          <w:sz w:val="24"/>
        </w:rPr>
        <w:t>二、</w:t>
      </w:r>
      <w:r>
        <w:rPr>
          <w:rFonts w:ascii="Times New Roman" w:hAnsi="Times New Roman" w:cs="Times New Roman"/>
          <w:color w:val="000000"/>
          <w:sz w:val="24"/>
        </w:rPr>
        <w:t>技术转移机构分为专业服务机构和综合服务机构。专业服务类机构是指围绕一个或几个特定领域开展技术转移服务的机构。特定领域指</w:t>
      </w:r>
      <w:r>
        <w:rPr>
          <w:rFonts w:ascii="Times New Roman" w:hAnsi="Times New Roman" w:cs="Times New Roman" w:hint="eastAsia"/>
          <w:color w:val="000000"/>
          <w:sz w:val="24"/>
        </w:rPr>
        <w:t>我</w:t>
      </w:r>
      <w:r>
        <w:rPr>
          <w:rFonts w:ascii="Times New Roman" w:hAnsi="Times New Roman" w:cs="Times New Roman"/>
          <w:color w:val="000000"/>
          <w:sz w:val="24"/>
        </w:rPr>
        <w:t>省</w:t>
      </w:r>
      <w:r>
        <w:rPr>
          <w:rFonts w:ascii="Times New Roman" w:hAnsi="Times New Roman" w:cs="Times New Roman"/>
          <w:color w:val="000000"/>
          <w:sz w:val="24"/>
        </w:rPr>
        <w:t>“5+1”“10+3”“4+6”</w:t>
      </w:r>
      <w:r>
        <w:rPr>
          <w:rFonts w:ascii="Times New Roman" w:hAnsi="Times New Roman" w:cs="Times New Roman"/>
          <w:color w:val="000000"/>
          <w:sz w:val="24"/>
        </w:rPr>
        <w:t>所提及</w:t>
      </w:r>
      <w:r>
        <w:rPr>
          <w:rFonts w:ascii="Times New Roman" w:hAnsi="Times New Roman" w:cs="Times New Roman" w:hint="eastAsia"/>
          <w:color w:val="000000"/>
          <w:sz w:val="24"/>
        </w:rPr>
        <w:t>的现代</w:t>
      </w:r>
      <w:r>
        <w:rPr>
          <w:rFonts w:ascii="Times New Roman" w:hAnsi="Times New Roman" w:cs="Times New Roman"/>
          <w:color w:val="000000"/>
          <w:sz w:val="24"/>
        </w:rPr>
        <w:t>产业</w:t>
      </w:r>
      <w:r>
        <w:rPr>
          <w:rFonts w:ascii="Times New Roman" w:hAnsi="Times New Roman" w:cs="Times New Roman" w:hint="eastAsia"/>
          <w:color w:val="000000"/>
          <w:sz w:val="24"/>
        </w:rPr>
        <w:t>领域</w:t>
      </w:r>
      <w:r>
        <w:rPr>
          <w:rFonts w:ascii="Times New Roman" w:hAnsi="Times New Roman" w:cs="Times New Roman"/>
          <w:color w:val="000000"/>
          <w:sz w:val="24"/>
        </w:rPr>
        <w:t>。综合服务类机构是指为区域或行业提供综合性技术转移服务的机构。</w:t>
      </w:r>
    </w:p>
    <w:p w:rsidR="00777BFF" w:rsidRDefault="00497819">
      <w:pPr>
        <w:tabs>
          <w:tab w:val="left" w:pos="180"/>
        </w:tabs>
        <w:spacing w:line="460" w:lineRule="exact"/>
        <w:ind w:firstLineChars="200" w:firstLine="472"/>
        <w:rPr>
          <w:rFonts w:ascii="Times New Roman" w:hAnsi="Times New Roman" w:cs="Times New Roman"/>
          <w:sz w:val="24"/>
        </w:rPr>
      </w:pPr>
      <w:r>
        <w:rPr>
          <w:rFonts w:ascii="Times New Roman" w:hAnsi="Times New Roman" w:cs="Times New Roman"/>
          <w:sz w:val="24"/>
        </w:rPr>
        <w:t>三、国家高新区内技术转移机构指在高新区登记注册或办公地在高新区实际控制管理区域和政策区以内的机构。</w:t>
      </w:r>
    </w:p>
    <w:p w:rsidR="00777BFF" w:rsidRDefault="00497819">
      <w:pPr>
        <w:tabs>
          <w:tab w:val="left" w:pos="180"/>
        </w:tabs>
        <w:spacing w:line="480" w:lineRule="exact"/>
        <w:ind w:firstLineChars="200" w:firstLine="472"/>
        <w:rPr>
          <w:rFonts w:ascii="Times New Roman" w:hAnsi="Times New Roman" w:cs="Times New Roman"/>
          <w:color w:val="000000"/>
          <w:sz w:val="24"/>
        </w:rPr>
      </w:pPr>
      <w:r>
        <w:rPr>
          <w:rFonts w:ascii="Times New Roman" w:hAnsi="Times New Roman" w:cs="Times New Roman"/>
          <w:color w:val="000000"/>
          <w:sz w:val="24"/>
        </w:rPr>
        <w:t>四、促成技术转移项目指机构参与或促成的技术转移项目或科技成果。</w:t>
      </w:r>
    </w:p>
    <w:p w:rsidR="00777BFF" w:rsidRDefault="00497819">
      <w:pPr>
        <w:tabs>
          <w:tab w:val="left" w:pos="180"/>
        </w:tabs>
        <w:spacing w:line="480" w:lineRule="exact"/>
        <w:ind w:firstLineChars="200" w:firstLine="472"/>
        <w:rPr>
          <w:rFonts w:ascii="Times New Roman" w:hAnsi="Times New Roman" w:cs="Times New Roman"/>
          <w:color w:val="000000"/>
          <w:sz w:val="24"/>
        </w:rPr>
      </w:pPr>
      <w:r>
        <w:rPr>
          <w:rFonts w:ascii="Times New Roman" w:hAnsi="Times New Roman" w:cs="Times New Roman"/>
          <w:color w:val="000000"/>
          <w:sz w:val="24"/>
        </w:rPr>
        <w:t>促成战略性新兴产业内技术转移项目指机构参与或促成的相关战略性新兴产业成交的技术项目或科技成果。</w:t>
      </w:r>
    </w:p>
    <w:p w:rsidR="00777BFF" w:rsidRDefault="00497819">
      <w:pPr>
        <w:spacing w:line="480" w:lineRule="exact"/>
        <w:ind w:firstLineChars="200" w:firstLine="472"/>
        <w:rPr>
          <w:rFonts w:ascii="Times New Roman" w:hAnsi="Times New Roman" w:cs="Times New Roman"/>
          <w:color w:val="000000"/>
          <w:sz w:val="24"/>
        </w:rPr>
      </w:pPr>
      <w:r>
        <w:rPr>
          <w:rFonts w:ascii="Times New Roman" w:hAnsi="Times New Roman" w:cs="Times New Roman"/>
          <w:color w:val="000000"/>
          <w:sz w:val="24"/>
        </w:rPr>
        <w:t>国家公共财政投入计划项目成果指由国家或地方公共财政投入支持的各级科技计划项目所形成的项目成果。</w:t>
      </w:r>
    </w:p>
    <w:p w:rsidR="00777BFF" w:rsidRDefault="00497819">
      <w:pPr>
        <w:spacing w:line="480" w:lineRule="exact"/>
        <w:ind w:firstLineChars="200" w:firstLine="472"/>
        <w:rPr>
          <w:rFonts w:ascii="Times New Roman" w:hAnsi="Times New Roman" w:cs="Times New Roman"/>
          <w:color w:val="000000"/>
          <w:sz w:val="24"/>
        </w:rPr>
      </w:pPr>
      <w:r>
        <w:rPr>
          <w:rFonts w:ascii="Times New Roman" w:hAnsi="Times New Roman" w:cs="Times New Roman"/>
          <w:color w:val="000000"/>
          <w:sz w:val="24"/>
        </w:rPr>
        <w:t>促成国际技术转移项目指由机构参与或促成引进国外或出口的技术项目</w:t>
      </w:r>
      <w:r>
        <w:rPr>
          <w:rFonts w:ascii="Times New Roman" w:hAnsi="Times New Roman" w:cs="Times New Roman" w:hint="eastAsia"/>
          <w:color w:val="000000"/>
          <w:sz w:val="24"/>
        </w:rPr>
        <w:t>。</w:t>
      </w:r>
    </w:p>
    <w:p w:rsidR="00777BFF" w:rsidRDefault="00497819">
      <w:pPr>
        <w:spacing w:line="480" w:lineRule="exact"/>
        <w:ind w:firstLineChars="200" w:firstLine="472"/>
        <w:rPr>
          <w:rFonts w:ascii="Times New Roman" w:hAnsi="Times New Roman" w:cs="Times New Roman"/>
          <w:color w:val="000000"/>
          <w:sz w:val="24"/>
        </w:rPr>
      </w:pPr>
      <w:r>
        <w:rPr>
          <w:rFonts w:ascii="Times New Roman" w:hAnsi="Times New Roman" w:cs="Times New Roman"/>
          <w:color w:val="000000"/>
          <w:sz w:val="24"/>
        </w:rPr>
        <w:t>重大技术转移项目指单项成交金额为</w:t>
      </w:r>
      <w:r>
        <w:rPr>
          <w:rFonts w:ascii="Times New Roman" w:hAnsi="Times New Roman" w:cs="Times New Roman"/>
          <w:color w:val="000000"/>
          <w:sz w:val="24"/>
        </w:rPr>
        <w:t>100</w:t>
      </w:r>
      <w:r>
        <w:rPr>
          <w:rFonts w:ascii="Times New Roman" w:hAnsi="Times New Roman" w:cs="Times New Roman"/>
          <w:color w:val="000000"/>
          <w:sz w:val="24"/>
        </w:rPr>
        <w:t>万元（含）以上的技术项目。</w:t>
      </w:r>
    </w:p>
    <w:p w:rsidR="00777BFF" w:rsidRDefault="00497819">
      <w:pPr>
        <w:tabs>
          <w:tab w:val="left" w:pos="180"/>
        </w:tabs>
        <w:spacing w:line="460" w:lineRule="exact"/>
        <w:ind w:firstLineChars="200" w:firstLine="472"/>
        <w:rPr>
          <w:rFonts w:ascii="Times New Roman" w:hAnsi="Times New Roman" w:cs="Times New Roman"/>
          <w:color w:val="000000"/>
          <w:sz w:val="24"/>
        </w:rPr>
      </w:pPr>
      <w:r>
        <w:rPr>
          <w:rFonts w:ascii="Times New Roman" w:hAnsi="Times New Roman" w:cs="Times New Roman"/>
          <w:color w:val="000000"/>
          <w:sz w:val="24"/>
        </w:rPr>
        <w:t>大型技术交易活动指具有较大影响的技术交易活动。</w:t>
      </w:r>
    </w:p>
    <w:p w:rsidR="00777BFF" w:rsidRDefault="00497819">
      <w:pPr>
        <w:tabs>
          <w:tab w:val="left" w:pos="180"/>
        </w:tabs>
        <w:spacing w:line="460" w:lineRule="exact"/>
        <w:ind w:firstLineChars="200" w:firstLine="472"/>
        <w:rPr>
          <w:rFonts w:ascii="Times New Roman" w:hAnsi="Times New Roman" w:cs="Times New Roman"/>
          <w:sz w:val="24"/>
        </w:rPr>
      </w:pPr>
      <w:r>
        <w:rPr>
          <w:rFonts w:ascii="Times New Roman" w:hAnsi="Times New Roman" w:cs="Times New Roman"/>
          <w:sz w:val="24"/>
        </w:rPr>
        <w:t>五、技术性收入指当年机构开展技术转移及服务的收入，以及中试产品的收入，单纯的</w:t>
      </w:r>
      <w:r>
        <w:rPr>
          <w:rFonts w:ascii="Times New Roman" w:hAnsi="Times New Roman" w:cs="Times New Roman"/>
          <w:sz w:val="24"/>
        </w:rPr>
        <w:t>商业经营收入除外。</w:t>
      </w:r>
    </w:p>
    <w:p w:rsidR="00777BFF" w:rsidRDefault="00497819">
      <w:pPr>
        <w:tabs>
          <w:tab w:val="left" w:pos="180"/>
        </w:tabs>
        <w:spacing w:line="460" w:lineRule="exact"/>
        <w:ind w:firstLineChars="200" w:firstLine="472"/>
        <w:rPr>
          <w:rFonts w:ascii="Times New Roman" w:hAnsi="Times New Roman" w:cs="Times New Roman"/>
          <w:sz w:val="24"/>
        </w:rPr>
      </w:pPr>
      <w:r>
        <w:rPr>
          <w:rFonts w:ascii="Times New Roman" w:hAnsi="Times New Roman" w:cs="Times New Roman"/>
          <w:sz w:val="24"/>
        </w:rPr>
        <w:t>计划项目拨款</w:t>
      </w:r>
      <w:r>
        <w:rPr>
          <w:rFonts w:ascii="Times New Roman" w:hAnsi="Times New Roman" w:cs="Times New Roman"/>
          <w:sz w:val="24"/>
        </w:rPr>
        <w:t>=</w:t>
      </w:r>
      <w:r>
        <w:rPr>
          <w:rFonts w:ascii="Times New Roman" w:hAnsi="Times New Roman" w:cs="Times New Roman"/>
          <w:sz w:val="24"/>
        </w:rPr>
        <w:t>国家计划项目拨款</w:t>
      </w:r>
      <w:r>
        <w:rPr>
          <w:rFonts w:ascii="Times New Roman" w:hAnsi="Times New Roman" w:cs="Times New Roman"/>
          <w:sz w:val="24"/>
        </w:rPr>
        <w:t>+</w:t>
      </w:r>
      <w:r>
        <w:rPr>
          <w:rFonts w:ascii="Times New Roman" w:hAnsi="Times New Roman" w:cs="Times New Roman"/>
          <w:sz w:val="24"/>
        </w:rPr>
        <w:t>地方计划项目拨款</w:t>
      </w:r>
    </w:p>
    <w:p w:rsidR="00777BFF" w:rsidRDefault="00497819">
      <w:pPr>
        <w:tabs>
          <w:tab w:val="left" w:pos="180"/>
        </w:tabs>
        <w:spacing w:line="460" w:lineRule="exact"/>
        <w:ind w:firstLineChars="200" w:firstLine="472"/>
        <w:rPr>
          <w:rFonts w:ascii="Times New Roman" w:hAnsi="Times New Roman" w:cs="Times New Roman"/>
          <w:sz w:val="24"/>
        </w:rPr>
      </w:pPr>
      <w:r>
        <w:rPr>
          <w:rFonts w:ascii="Times New Roman" w:hAnsi="Times New Roman" w:cs="Times New Roman"/>
          <w:sz w:val="24"/>
        </w:rPr>
        <w:t>利税总额指机构年末利润总额、产品销售税金及附加和应交增值税之和。</w:t>
      </w:r>
    </w:p>
    <w:p w:rsidR="00777BFF" w:rsidRDefault="00497819">
      <w:pPr>
        <w:tabs>
          <w:tab w:val="left" w:pos="180"/>
        </w:tabs>
        <w:spacing w:line="480" w:lineRule="exact"/>
        <w:ind w:firstLineChars="200" w:firstLine="472"/>
        <w:rPr>
          <w:rFonts w:ascii="Times New Roman" w:hAnsi="Times New Roman" w:cs="Times New Roman"/>
          <w:sz w:val="24"/>
        </w:rPr>
      </w:pPr>
      <w:r>
        <w:rPr>
          <w:rFonts w:ascii="Times New Roman" w:hAnsi="Times New Roman" w:cs="Times New Roman"/>
          <w:sz w:val="24"/>
        </w:rPr>
        <w:t>六、其他</w:t>
      </w:r>
    </w:p>
    <w:p w:rsidR="00777BFF" w:rsidRDefault="00497819">
      <w:pPr>
        <w:pStyle w:val="a3"/>
        <w:spacing w:line="460" w:lineRule="exact"/>
        <w:ind w:firstLineChars="200" w:firstLine="472"/>
        <w:rPr>
          <w:rFonts w:eastAsia="仿宋_GB2312"/>
          <w:color w:val="000000"/>
          <w:sz w:val="24"/>
        </w:rPr>
      </w:pPr>
      <w:r>
        <w:rPr>
          <w:rFonts w:eastAsia="仿宋_GB2312"/>
          <w:sz w:val="24"/>
        </w:rPr>
        <w:t>1.</w:t>
      </w:r>
      <w:r>
        <w:rPr>
          <w:rFonts w:eastAsia="仿宋_GB2312"/>
          <w:color w:val="000000"/>
          <w:sz w:val="24"/>
        </w:rPr>
        <w:t>标注</w:t>
      </w:r>
      <w:r>
        <w:rPr>
          <w:rFonts w:eastAsia="仿宋_GB2312"/>
          <w:color w:val="000000"/>
          <w:sz w:val="24"/>
        </w:rPr>
        <w:t>*</w:t>
      </w:r>
      <w:r>
        <w:rPr>
          <w:rFonts w:eastAsia="仿宋_GB2312"/>
          <w:color w:val="000000"/>
          <w:sz w:val="24"/>
        </w:rPr>
        <w:t>的内容仅由企业法人机构填写。</w:t>
      </w:r>
    </w:p>
    <w:p w:rsidR="00777BFF" w:rsidRDefault="00497819">
      <w:pPr>
        <w:tabs>
          <w:tab w:val="left" w:pos="180"/>
        </w:tabs>
        <w:spacing w:line="460" w:lineRule="exact"/>
        <w:ind w:firstLineChars="200" w:firstLine="472"/>
        <w:rPr>
          <w:rFonts w:ascii="Times New Roman" w:hAnsi="Times New Roman" w:cs="Times New Roman"/>
          <w:sz w:val="24"/>
        </w:rPr>
      </w:pPr>
      <w:r>
        <w:rPr>
          <w:rFonts w:ascii="Times New Roman" w:hAnsi="Times New Roman" w:cs="Times New Roman"/>
          <w:sz w:val="24"/>
          <w:szCs w:val="20"/>
        </w:rPr>
        <w:t xml:space="preserve">2. </w:t>
      </w:r>
      <w:r>
        <w:rPr>
          <w:rFonts w:ascii="Times New Roman" w:hAnsi="Times New Roman" w:cs="Times New Roman"/>
          <w:sz w:val="24"/>
          <w:szCs w:val="20"/>
        </w:rPr>
        <w:t>表格内</w:t>
      </w:r>
      <w:r>
        <w:rPr>
          <w:rFonts w:ascii="Times New Roman" w:hAnsi="Times New Roman" w:cs="Times New Roman"/>
          <w:sz w:val="24"/>
        </w:rPr>
        <w:t xml:space="preserve"> “□”</w:t>
      </w:r>
      <w:r>
        <w:rPr>
          <w:rFonts w:ascii="Times New Roman" w:hAnsi="Times New Roman" w:cs="Times New Roman"/>
          <w:sz w:val="24"/>
        </w:rPr>
        <w:t>需打勾或涂黑，无内容填写请用</w:t>
      </w:r>
      <w:r>
        <w:rPr>
          <w:rFonts w:ascii="Times New Roman" w:hAnsi="Times New Roman" w:cs="Times New Roman"/>
          <w:sz w:val="24"/>
        </w:rPr>
        <w:t>“</w:t>
      </w:r>
      <w:r>
        <w:rPr>
          <w:rFonts w:ascii="Times New Roman" w:hAnsi="Times New Roman" w:cs="Times New Roman"/>
          <w:sz w:val="24"/>
        </w:rPr>
        <w:t>无</w:t>
      </w:r>
      <w:r>
        <w:rPr>
          <w:rFonts w:ascii="Times New Roman" w:hAnsi="Times New Roman" w:cs="Times New Roman"/>
          <w:sz w:val="24"/>
        </w:rPr>
        <w:t>”</w:t>
      </w:r>
      <w:r>
        <w:rPr>
          <w:rFonts w:ascii="Times New Roman" w:hAnsi="Times New Roman" w:cs="Times New Roman"/>
          <w:sz w:val="24"/>
        </w:rPr>
        <w:t>表示。</w:t>
      </w:r>
    </w:p>
    <w:p w:rsidR="00777BFF" w:rsidRDefault="00777BFF">
      <w:pPr>
        <w:tabs>
          <w:tab w:val="left" w:pos="180"/>
        </w:tabs>
        <w:spacing w:line="480" w:lineRule="exact"/>
        <w:ind w:firstLineChars="200" w:firstLine="472"/>
        <w:rPr>
          <w:rFonts w:ascii="Times New Roman" w:hAnsi="Times New Roman" w:cs="Times New Roman"/>
          <w:sz w:val="24"/>
        </w:rPr>
      </w:pPr>
    </w:p>
    <w:p w:rsidR="00777BFF" w:rsidRDefault="00777BFF">
      <w:pPr>
        <w:spacing w:line="400" w:lineRule="exact"/>
        <w:outlineLvl w:val="0"/>
        <w:rPr>
          <w:rFonts w:ascii="Times New Roman" w:eastAsia="黑体" w:hAnsi="Times New Roman" w:cs="Times New Roman"/>
          <w:sz w:val="21"/>
          <w:szCs w:val="21"/>
        </w:rPr>
        <w:sectPr w:rsidR="00777BFF">
          <w:footerReference w:type="default" r:id="rId8"/>
          <w:pgSz w:w="11906" w:h="16838"/>
          <w:pgMar w:top="2098" w:right="1474" w:bottom="1985" w:left="1588" w:header="851" w:footer="992" w:gutter="0"/>
          <w:cols w:space="425"/>
          <w:docGrid w:type="linesAndChars" w:linePitch="579" w:charSpace="-849"/>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49"/>
        <w:gridCol w:w="896"/>
        <w:gridCol w:w="849"/>
        <w:gridCol w:w="318"/>
        <w:gridCol w:w="455"/>
        <w:gridCol w:w="441"/>
        <w:gridCol w:w="680"/>
        <w:gridCol w:w="201"/>
        <w:gridCol w:w="632"/>
        <w:gridCol w:w="1056"/>
        <w:gridCol w:w="437"/>
        <w:gridCol w:w="645"/>
        <w:gridCol w:w="1091"/>
      </w:tblGrid>
      <w:tr w:rsidR="00777BFF">
        <w:trPr>
          <w:trHeight w:val="567"/>
        </w:trPr>
        <w:tc>
          <w:tcPr>
            <w:tcW w:w="9322" w:type="dxa"/>
            <w:gridSpan w:val="14"/>
            <w:vAlign w:val="center"/>
          </w:tcPr>
          <w:p w:rsidR="00777BFF" w:rsidRDefault="00497819">
            <w:pPr>
              <w:spacing w:line="400" w:lineRule="exact"/>
              <w:outlineLvl w:val="0"/>
              <w:rPr>
                <w:rFonts w:ascii="Times New Roman" w:hAnsi="Times New Roman" w:cs="Times New Roman"/>
                <w:b/>
                <w:sz w:val="24"/>
                <w:szCs w:val="24"/>
              </w:rPr>
            </w:pPr>
            <w:r>
              <w:rPr>
                <w:rFonts w:ascii="Times New Roman" w:eastAsia="黑体" w:hAnsi="Times New Roman" w:cs="Times New Roman"/>
                <w:sz w:val="24"/>
                <w:szCs w:val="24"/>
              </w:rPr>
              <w:lastRenderedPageBreak/>
              <w:t>一、</w:t>
            </w:r>
            <w:r>
              <w:rPr>
                <w:rFonts w:ascii="Times New Roman" w:eastAsia="黑体" w:hAnsi="Times New Roman" w:cs="Times New Roman"/>
                <w:b/>
                <w:color w:val="000000"/>
                <w:sz w:val="24"/>
                <w:szCs w:val="24"/>
              </w:rPr>
              <w:t>机构基本情况</w:t>
            </w:r>
          </w:p>
        </w:tc>
      </w:tr>
      <w:tr w:rsidR="00777BFF">
        <w:trPr>
          <w:trHeight w:val="552"/>
        </w:trPr>
        <w:tc>
          <w:tcPr>
            <w:tcW w:w="1472" w:type="dxa"/>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jc w:val="center"/>
              <w:outlineLvl w:val="0"/>
              <w:rPr>
                <w:rFonts w:ascii="Times New Roman" w:hAnsi="Times New Roman" w:cs="Times New Roman"/>
                <w:b/>
                <w:sz w:val="24"/>
                <w:szCs w:val="24"/>
              </w:rPr>
            </w:pPr>
            <w:r>
              <w:rPr>
                <w:rFonts w:ascii="Times New Roman" w:hAnsi="Times New Roman" w:cs="Times New Roman"/>
                <w:b/>
                <w:color w:val="000000"/>
                <w:sz w:val="24"/>
                <w:szCs w:val="24"/>
              </w:rPr>
              <w:t>机构</w:t>
            </w:r>
            <w:r>
              <w:rPr>
                <w:rFonts w:ascii="Times New Roman" w:hAnsi="Times New Roman" w:cs="Times New Roman"/>
                <w:b/>
                <w:color w:val="000000"/>
                <w:kern w:val="0"/>
                <w:sz w:val="24"/>
                <w:szCs w:val="24"/>
              </w:rPr>
              <w:t>名称</w:t>
            </w:r>
          </w:p>
        </w:tc>
        <w:tc>
          <w:tcPr>
            <w:tcW w:w="4621" w:type="dxa"/>
            <w:gridSpan w:val="9"/>
            <w:tcBorders>
              <w:top w:val="single" w:sz="2" w:space="0" w:color="auto"/>
              <w:left w:val="single" w:sz="2" w:space="0" w:color="auto"/>
              <w:bottom w:val="single" w:sz="2" w:space="0" w:color="auto"/>
              <w:right w:val="single" w:sz="2" w:space="0" w:color="auto"/>
            </w:tcBorders>
            <w:vAlign w:val="center"/>
          </w:tcPr>
          <w:p w:rsidR="00777BFF" w:rsidRDefault="00777BFF">
            <w:pPr>
              <w:spacing w:line="400" w:lineRule="exact"/>
              <w:ind w:right="105"/>
              <w:outlineLvl w:val="0"/>
              <w:rPr>
                <w:rFonts w:ascii="Times New Roman" w:hAnsi="Times New Roman" w:cs="Times New Roman"/>
                <w:color w:val="000000"/>
                <w:kern w:val="0"/>
                <w:sz w:val="24"/>
                <w:szCs w:val="24"/>
              </w:rPr>
            </w:pPr>
          </w:p>
        </w:tc>
        <w:tc>
          <w:tcPr>
            <w:tcW w:w="1493" w:type="dxa"/>
            <w:gridSpan w:val="2"/>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jc w:val="center"/>
              <w:outlineLvl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成立日期</w:t>
            </w:r>
          </w:p>
        </w:tc>
        <w:tc>
          <w:tcPr>
            <w:tcW w:w="1736" w:type="dxa"/>
            <w:gridSpan w:val="2"/>
            <w:tcBorders>
              <w:top w:val="single" w:sz="2" w:space="0" w:color="auto"/>
              <w:left w:val="single" w:sz="2" w:space="0" w:color="auto"/>
              <w:bottom w:val="single" w:sz="2" w:space="0" w:color="auto"/>
              <w:right w:val="single" w:sz="2" w:space="0" w:color="auto"/>
            </w:tcBorders>
            <w:vAlign w:val="center"/>
          </w:tcPr>
          <w:p w:rsidR="00777BFF" w:rsidRDefault="00497819">
            <w:pPr>
              <w:wordWrap w:val="0"/>
              <w:spacing w:line="400" w:lineRule="exact"/>
              <w:jc w:val="right"/>
              <w:outlineLvl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年　月</w:t>
            </w:r>
          </w:p>
        </w:tc>
      </w:tr>
      <w:tr w:rsidR="00777BFF">
        <w:trPr>
          <w:trHeight w:val="567"/>
        </w:trPr>
        <w:tc>
          <w:tcPr>
            <w:tcW w:w="1472" w:type="dxa"/>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jc w:val="center"/>
              <w:outlineLvl w:val="0"/>
              <w:rPr>
                <w:rFonts w:ascii="Times New Roman" w:hAnsi="Times New Roman" w:cs="Times New Roman"/>
                <w:b/>
                <w:sz w:val="24"/>
                <w:szCs w:val="24"/>
              </w:rPr>
            </w:pPr>
            <w:r>
              <w:rPr>
                <w:rFonts w:ascii="Times New Roman" w:hAnsi="Times New Roman" w:cs="Times New Roman"/>
                <w:b/>
                <w:color w:val="000000"/>
                <w:kern w:val="0"/>
                <w:sz w:val="24"/>
                <w:szCs w:val="24"/>
              </w:rPr>
              <w:t>法人类型</w:t>
            </w:r>
          </w:p>
        </w:tc>
        <w:tc>
          <w:tcPr>
            <w:tcW w:w="4621" w:type="dxa"/>
            <w:gridSpan w:val="9"/>
            <w:tcBorders>
              <w:top w:val="single" w:sz="2" w:space="0" w:color="auto"/>
              <w:left w:val="single" w:sz="2" w:space="0" w:color="auto"/>
              <w:bottom w:val="single" w:sz="2" w:space="0" w:color="auto"/>
              <w:right w:val="single" w:sz="2" w:space="0" w:color="auto"/>
            </w:tcBorders>
            <w:vAlign w:val="center"/>
          </w:tcPr>
          <w:p w:rsidR="00777BFF" w:rsidRDefault="00497819" w:rsidP="00497819">
            <w:pPr>
              <w:spacing w:line="400" w:lineRule="exact"/>
              <w:ind w:left="1887" w:hangingChars="800" w:hanging="1887"/>
              <w:outlineLvl w:val="0"/>
              <w:rPr>
                <w:rFonts w:ascii="Times New Roman" w:hAnsi="Times New Roman" w:cs="Times New Roman"/>
                <w:color w:val="000000"/>
                <w:kern w:val="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企业法人</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事业法人</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社团法人</w:t>
            </w:r>
          </w:p>
        </w:tc>
        <w:tc>
          <w:tcPr>
            <w:tcW w:w="3229" w:type="dxa"/>
            <w:gridSpan w:val="4"/>
            <w:tcBorders>
              <w:top w:val="single" w:sz="2" w:space="0" w:color="auto"/>
              <w:left w:val="single" w:sz="2" w:space="0" w:color="auto"/>
              <w:bottom w:val="single" w:sz="2" w:space="0" w:color="auto"/>
              <w:right w:val="single" w:sz="2" w:space="0" w:color="auto"/>
            </w:tcBorders>
            <w:vAlign w:val="center"/>
          </w:tcPr>
          <w:p w:rsidR="00777BFF" w:rsidRDefault="00497819" w:rsidP="00497819">
            <w:pPr>
              <w:spacing w:line="400" w:lineRule="exact"/>
              <w:ind w:left="1887" w:hangingChars="800" w:hanging="1887"/>
              <w:outlineLvl w:val="0"/>
              <w:rPr>
                <w:rFonts w:ascii="Times New Roman" w:hAnsi="Times New Roman" w:cs="Times New Roman"/>
                <w:color w:val="000000"/>
                <w:kern w:val="0"/>
                <w:sz w:val="24"/>
                <w:szCs w:val="24"/>
              </w:rPr>
            </w:pPr>
            <w:r>
              <w:rPr>
                <w:rFonts w:ascii="Times New Roman" w:hAnsi="Times New Roman" w:cs="Times New Roman"/>
                <w:sz w:val="24"/>
                <w:szCs w:val="24"/>
              </w:rPr>
              <w:t xml:space="preserve"> □</w:t>
            </w:r>
            <w:r>
              <w:rPr>
                <w:rFonts w:ascii="Times New Roman" w:hAnsi="Times New Roman" w:cs="Times New Roman"/>
                <w:color w:val="000000"/>
                <w:kern w:val="0"/>
                <w:sz w:val="24"/>
                <w:szCs w:val="24"/>
              </w:rPr>
              <w:t>法人内设机构</w:t>
            </w:r>
          </w:p>
        </w:tc>
      </w:tr>
      <w:tr w:rsidR="00777BFF">
        <w:trPr>
          <w:trHeight w:val="720"/>
        </w:trPr>
        <w:tc>
          <w:tcPr>
            <w:tcW w:w="1472" w:type="dxa"/>
            <w:tcBorders>
              <w:top w:val="single" w:sz="2" w:space="0" w:color="auto"/>
              <w:left w:val="single" w:sz="2" w:space="0" w:color="auto"/>
              <w:bottom w:val="single" w:sz="2" w:space="0" w:color="auto"/>
              <w:right w:val="single" w:sz="2" w:space="0" w:color="auto"/>
            </w:tcBorders>
            <w:vAlign w:val="center"/>
          </w:tcPr>
          <w:p w:rsidR="00777BFF" w:rsidRDefault="00497819">
            <w:pPr>
              <w:widowControl/>
              <w:spacing w:line="400" w:lineRule="exact"/>
              <w:jc w:val="center"/>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机构负责人</w:t>
            </w:r>
          </w:p>
        </w:tc>
        <w:tc>
          <w:tcPr>
            <w:tcW w:w="1045" w:type="dxa"/>
            <w:gridSpan w:val="2"/>
            <w:tcBorders>
              <w:top w:val="single" w:sz="2" w:space="0" w:color="auto"/>
              <w:left w:val="single" w:sz="2" w:space="0" w:color="auto"/>
              <w:bottom w:val="single" w:sz="2" w:space="0" w:color="auto"/>
              <w:right w:val="single" w:sz="2" w:space="0" w:color="auto"/>
            </w:tcBorders>
            <w:vAlign w:val="center"/>
          </w:tcPr>
          <w:p w:rsidR="00777BFF" w:rsidRDefault="00497819">
            <w:pPr>
              <w:widowControl/>
              <w:spacing w:line="4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姓名</w:t>
            </w:r>
          </w:p>
        </w:tc>
        <w:tc>
          <w:tcPr>
            <w:tcW w:w="1167" w:type="dxa"/>
            <w:gridSpan w:val="2"/>
            <w:tcBorders>
              <w:top w:val="single" w:sz="2" w:space="0" w:color="auto"/>
              <w:left w:val="single" w:sz="2" w:space="0" w:color="auto"/>
              <w:bottom w:val="single" w:sz="2" w:space="0" w:color="auto"/>
              <w:right w:val="single" w:sz="2" w:space="0" w:color="auto"/>
            </w:tcBorders>
            <w:vAlign w:val="center"/>
          </w:tcPr>
          <w:p w:rsidR="00777BFF" w:rsidRDefault="00777BFF">
            <w:pPr>
              <w:widowControl/>
              <w:spacing w:line="400" w:lineRule="exact"/>
              <w:jc w:val="center"/>
              <w:rPr>
                <w:rFonts w:ascii="Times New Roman" w:hAnsi="Times New Roman" w:cs="Times New Roman"/>
                <w:color w:val="000000"/>
                <w:kern w:val="0"/>
                <w:sz w:val="24"/>
                <w:szCs w:val="24"/>
              </w:rPr>
            </w:pPr>
          </w:p>
        </w:tc>
        <w:tc>
          <w:tcPr>
            <w:tcW w:w="896" w:type="dxa"/>
            <w:gridSpan w:val="2"/>
            <w:tcBorders>
              <w:top w:val="single" w:sz="2" w:space="0" w:color="auto"/>
              <w:left w:val="single" w:sz="2" w:space="0" w:color="auto"/>
              <w:bottom w:val="single" w:sz="2" w:space="0" w:color="auto"/>
              <w:right w:val="single" w:sz="2" w:space="0" w:color="auto"/>
            </w:tcBorders>
            <w:vAlign w:val="center"/>
          </w:tcPr>
          <w:p w:rsidR="00777BFF" w:rsidRDefault="00497819">
            <w:pPr>
              <w:widowControl/>
              <w:spacing w:line="4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学历</w:t>
            </w:r>
          </w:p>
        </w:tc>
        <w:tc>
          <w:tcPr>
            <w:tcW w:w="1513" w:type="dxa"/>
            <w:gridSpan w:val="3"/>
            <w:tcBorders>
              <w:top w:val="single" w:sz="2" w:space="0" w:color="auto"/>
              <w:left w:val="single" w:sz="2" w:space="0" w:color="auto"/>
              <w:bottom w:val="single" w:sz="2" w:space="0" w:color="auto"/>
              <w:right w:val="single" w:sz="2" w:space="0" w:color="auto"/>
            </w:tcBorders>
            <w:vAlign w:val="center"/>
          </w:tcPr>
          <w:p w:rsidR="00777BFF" w:rsidRDefault="00777BFF">
            <w:pPr>
              <w:widowControl/>
              <w:spacing w:line="400" w:lineRule="exact"/>
              <w:jc w:val="center"/>
              <w:rPr>
                <w:rFonts w:ascii="Times New Roman" w:hAnsi="Times New Roman" w:cs="Times New Roman"/>
                <w:color w:val="000000"/>
                <w:kern w:val="0"/>
                <w:sz w:val="24"/>
                <w:szCs w:val="24"/>
              </w:rPr>
            </w:pPr>
          </w:p>
        </w:tc>
        <w:tc>
          <w:tcPr>
            <w:tcW w:w="1493" w:type="dxa"/>
            <w:gridSpan w:val="2"/>
            <w:tcBorders>
              <w:top w:val="single" w:sz="2" w:space="0" w:color="auto"/>
              <w:left w:val="single" w:sz="2" w:space="0" w:color="auto"/>
              <w:bottom w:val="single" w:sz="2" w:space="0" w:color="auto"/>
              <w:right w:val="single" w:sz="2" w:space="0" w:color="auto"/>
            </w:tcBorders>
            <w:vAlign w:val="center"/>
          </w:tcPr>
          <w:p w:rsidR="00777BFF" w:rsidRDefault="00497819">
            <w:pPr>
              <w:widowControl/>
              <w:spacing w:line="4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职称</w:t>
            </w:r>
          </w:p>
        </w:tc>
        <w:tc>
          <w:tcPr>
            <w:tcW w:w="1736" w:type="dxa"/>
            <w:gridSpan w:val="2"/>
            <w:tcBorders>
              <w:top w:val="single" w:sz="2" w:space="0" w:color="auto"/>
              <w:left w:val="single" w:sz="2" w:space="0" w:color="auto"/>
              <w:bottom w:val="single" w:sz="2" w:space="0" w:color="auto"/>
              <w:right w:val="single" w:sz="2" w:space="0" w:color="auto"/>
            </w:tcBorders>
            <w:vAlign w:val="center"/>
          </w:tcPr>
          <w:p w:rsidR="00777BFF" w:rsidRDefault="00777BFF">
            <w:pPr>
              <w:spacing w:line="400" w:lineRule="exact"/>
              <w:jc w:val="center"/>
              <w:outlineLvl w:val="0"/>
              <w:rPr>
                <w:rFonts w:ascii="Times New Roman" w:hAnsi="Times New Roman" w:cs="Times New Roman"/>
                <w:b/>
                <w:sz w:val="24"/>
                <w:szCs w:val="24"/>
              </w:rPr>
            </w:pPr>
          </w:p>
        </w:tc>
      </w:tr>
      <w:tr w:rsidR="00777BFF">
        <w:trPr>
          <w:trHeight w:val="525"/>
        </w:trPr>
        <w:tc>
          <w:tcPr>
            <w:tcW w:w="1472" w:type="dxa"/>
            <w:vMerge w:val="restart"/>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jc w:val="center"/>
              <w:outlineLvl w:val="0"/>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联系人</w:t>
            </w:r>
          </w:p>
        </w:tc>
        <w:tc>
          <w:tcPr>
            <w:tcW w:w="1045" w:type="dxa"/>
            <w:gridSpan w:val="2"/>
            <w:tcBorders>
              <w:top w:val="single" w:sz="2" w:space="0" w:color="auto"/>
              <w:left w:val="single" w:sz="2" w:space="0" w:color="auto"/>
              <w:bottom w:val="single" w:sz="2" w:space="0" w:color="auto"/>
              <w:right w:val="single" w:sz="2" w:space="0" w:color="auto"/>
            </w:tcBorders>
            <w:vAlign w:val="center"/>
          </w:tcPr>
          <w:p w:rsidR="00777BFF" w:rsidRDefault="00497819">
            <w:pPr>
              <w:widowControl/>
              <w:spacing w:line="4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姓名</w:t>
            </w:r>
          </w:p>
        </w:tc>
        <w:tc>
          <w:tcPr>
            <w:tcW w:w="1167" w:type="dxa"/>
            <w:gridSpan w:val="2"/>
            <w:tcBorders>
              <w:top w:val="single" w:sz="2" w:space="0" w:color="auto"/>
              <w:left w:val="single" w:sz="2" w:space="0" w:color="auto"/>
              <w:bottom w:val="single" w:sz="2" w:space="0" w:color="auto"/>
              <w:right w:val="single" w:sz="2" w:space="0" w:color="auto"/>
            </w:tcBorders>
            <w:vAlign w:val="center"/>
          </w:tcPr>
          <w:p w:rsidR="00777BFF" w:rsidRDefault="00777BFF">
            <w:pPr>
              <w:widowControl/>
              <w:spacing w:line="400" w:lineRule="exact"/>
              <w:jc w:val="center"/>
              <w:rPr>
                <w:rFonts w:ascii="Times New Roman" w:hAnsi="Times New Roman" w:cs="Times New Roman"/>
                <w:color w:val="000000"/>
                <w:kern w:val="0"/>
                <w:sz w:val="24"/>
                <w:szCs w:val="24"/>
              </w:rPr>
            </w:pPr>
          </w:p>
        </w:tc>
        <w:tc>
          <w:tcPr>
            <w:tcW w:w="896" w:type="dxa"/>
            <w:gridSpan w:val="2"/>
            <w:tcBorders>
              <w:top w:val="single" w:sz="2" w:space="0" w:color="auto"/>
              <w:left w:val="single" w:sz="2" w:space="0" w:color="auto"/>
              <w:bottom w:val="single" w:sz="2" w:space="0" w:color="auto"/>
              <w:right w:val="single" w:sz="2" w:space="0" w:color="auto"/>
            </w:tcBorders>
            <w:vAlign w:val="center"/>
          </w:tcPr>
          <w:p w:rsidR="00777BFF" w:rsidRDefault="00497819">
            <w:pPr>
              <w:widowControl/>
              <w:spacing w:line="4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职务</w:t>
            </w:r>
          </w:p>
        </w:tc>
        <w:tc>
          <w:tcPr>
            <w:tcW w:w="1513" w:type="dxa"/>
            <w:gridSpan w:val="3"/>
            <w:tcBorders>
              <w:top w:val="single" w:sz="2" w:space="0" w:color="auto"/>
              <w:left w:val="single" w:sz="2" w:space="0" w:color="auto"/>
              <w:bottom w:val="single" w:sz="2" w:space="0" w:color="auto"/>
              <w:right w:val="single" w:sz="2" w:space="0" w:color="auto"/>
            </w:tcBorders>
            <w:vAlign w:val="center"/>
          </w:tcPr>
          <w:p w:rsidR="00777BFF" w:rsidRDefault="00777BFF">
            <w:pPr>
              <w:widowControl/>
              <w:spacing w:line="400" w:lineRule="exact"/>
              <w:jc w:val="center"/>
              <w:rPr>
                <w:rFonts w:ascii="Times New Roman" w:hAnsi="Times New Roman" w:cs="Times New Roman"/>
                <w:color w:val="000000"/>
                <w:kern w:val="0"/>
                <w:sz w:val="24"/>
                <w:szCs w:val="24"/>
              </w:rPr>
            </w:pPr>
          </w:p>
        </w:tc>
        <w:tc>
          <w:tcPr>
            <w:tcW w:w="1493" w:type="dxa"/>
            <w:gridSpan w:val="2"/>
            <w:tcBorders>
              <w:top w:val="single" w:sz="2" w:space="0" w:color="auto"/>
              <w:left w:val="single" w:sz="2" w:space="0" w:color="auto"/>
              <w:bottom w:val="single" w:sz="2" w:space="0" w:color="auto"/>
              <w:right w:val="single" w:sz="2" w:space="0" w:color="auto"/>
            </w:tcBorders>
            <w:vAlign w:val="center"/>
          </w:tcPr>
          <w:p w:rsidR="00777BFF" w:rsidRDefault="00497819">
            <w:pPr>
              <w:widowControl/>
              <w:spacing w:line="4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电子邮件</w:t>
            </w:r>
          </w:p>
        </w:tc>
        <w:tc>
          <w:tcPr>
            <w:tcW w:w="1736" w:type="dxa"/>
            <w:gridSpan w:val="2"/>
            <w:tcBorders>
              <w:top w:val="single" w:sz="2" w:space="0" w:color="auto"/>
              <w:left w:val="single" w:sz="2" w:space="0" w:color="auto"/>
              <w:bottom w:val="single" w:sz="2" w:space="0" w:color="auto"/>
              <w:right w:val="single" w:sz="2" w:space="0" w:color="auto"/>
            </w:tcBorders>
            <w:vAlign w:val="center"/>
          </w:tcPr>
          <w:p w:rsidR="00777BFF" w:rsidRDefault="00777BFF">
            <w:pPr>
              <w:spacing w:line="400" w:lineRule="exact"/>
              <w:jc w:val="center"/>
              <w:outlineLvl w:val="0"/>
              <w:rPr>
                <w:rFonts w:ascii="Times New Roman" w:hAnsi="Times New Roman" w:cs="Times New Roman"/>
                <w:b/>
                <w:sz w:val="24"/>
                <w:szCs w:val="24"/>
              </w:rPr>
            </w:pPr>
          </w:p>
        </w:tc>
      </w:tr>
      <w:tr w:rsidR="00777BFF">
        <w:trPr>
          <w:trHeight w:val="561"/>
        </w:trPr>
        <w:tc>
          <w:tcPr>
            <w:tcW w:w="1472" w:type="dxa"/>
            <w:vMerge/>
            <w:tcBorders>
              <w:top w:val="single" w:sz="2" w:space="0" w:color="auto"/>
              <w:left w:val="single" w:sz="2" w:space="0" w:color="auto"/>
              <w:bottom w:val="single" w:sz="2" w:space="0" w:color="auto"/>
              <w:right w:val="single" w:sz="2" w:space="0" w:color="auto"/>
            </w:tcBorders>
            <w:vAlign w:val="center"/>
          </w:tcPr>
          <w:p w:rsidR="00777BFF" w:rsidRDefault="00777BFF">
            <w:pPr>
              <w:spacing w:line="400" w:lineRule="exact"/>
              <w:jc w:val="center"/>
              <w:outlineLvl w:val="0"/>
              <w:rPr>
                <w:rFonts w:ascii="Times New Roman" w:hAnsi="Times New Roman" w:cs="Times New Roman"/>
                <w:b/>
                <w:sz w:val="24"/>
                <w:szCs w:val="24"/>
              </w:rPr>
            </w:pPr>
          </w:p>
        </w:tc>
        <w:tc>
          <w:tcPr>
            <w:tcW w:w="1045" w:type="dxa"/>
            <w:gridSpan w:val="2"/>
            <w:tcBorders>
              <w:top w:val="single" w:sz="2" w:space="0" w:color="auto"/>
              <w:left w:val="single" w:sz="2" w:space="0" w:color="auto"/>
              <w:bottom w:val="single" w:sz="2" w:space="0" w:color="auto"/>
              <w:right w:val="single" w:sz="2" w:space="0" w:color="auto"/>
            </w:tcBorders>
            <w:vAlign w:val="center"/>
          </w:tcPr>
          <w:p w:rsidR="00777BFF" w:rsidRDefault="00497819">
            <w:pPr>
              <w:widowControl/>
              <w:spacing w:line="4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电话</w:t>
            </w:r>
          </w:p>
        </w:tc>
        <w:tc>
          <w:tcPr>
            <w:tcW w:w="1167" w:type="dxa"/>
            <w:gridSpan w:val="2"/>
            <w:tcBorders>
              <w:top w:val="single" w:sz="2" w:space="0" w:color="auto"/>
              <w:left w:val="single" w:sz="2" w:space="0" w:color="auto"/>
              <w:bottom w:val="single" w:sz="2" w:space="0" w:color="auto"/>
              <w:right w:val="single" w:sz="2" w:space="0" w:color="auto"/>
            </w:tcBorders>
            <w:vAlign w:val="center"/>
          </w:tcPr>
          <w:p w:rsidR="00777BFF" w:rsidRDefault="00777BFF">
            <w:pPr>
              <w:widowControl/>
              <w:spacing w:line="400" w:lineRule="exact"/>
              <w:jc w:val="center"/>
              <w:rPr>
                <w:rFonts w:ascii="Times New Roman" w:hAnsi="Times New Roman" w:cs="Times New Roman"/>
                <w:color w:val="000000"/>
                <w:kern w:val="0"/>
                <w:sz w:val="24"/>
                <w:szCs w:val="24"/>
              </w:rPr>
            </w:pPr>
          </w:p>
        </w:tc>
        <w:tc>
          <w:tcPr>
            <w:tcW w:w="896" w:type="dxa"/>
            <w:gridSpan w:val="2"/>
            <w:tcBorders>
              <w:top w:val="single" w:sz="2" w:space="0" w:color="auto"/>
              <w:left w:val="single" w:sz="2" w:space="0" w:color="auto"/>
              <w:bottom w:val="single" w:sz="2" w:space="0" w:color="auto"/>
              <w:right w:val="single" w:sz="2" w:space="0" w:color="auto"/>
            </w:tcBorders>
            <w:vAlign w:val="center"/>
          </w:tcPr>
          <w:p w:rsidR="00777BFF" w:rsidRDefault="00497819">
            <w:pPr>
              <w:widowControl/>
              <w:spacing w:line="4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手机</w:t>
            </w:r>
          </w:p>
        </w:tc>
        <w:tc>
          <w:tcPr>
            <w:tcW w:w="1513" w:type="dxa"/>
            <w:gridSpan w:val="3"/>
            <w:tcBorders>
              <w:top w:val="single" w:sz="2" w:space="0" w:color="auto"/>
              <w:left w:val="single" w:sz="2" w:space="0" w:color="auto"/>
              <w:bottom w:val="single" w:sz="2" w:space="0" w:color="auto"/>
              <w:right w:val="single" w:sz="2" w:space="0" w:color="auto"/>
            </w:tcBorders>
            <w:vAlign w:val="center"/>
          </w:tcPr>
          <w:p w:rsidR="00777BFF" w:rsidRDefault="00777BFF">
            <w:pPr>
              <w:widowControl/>
              <w:spacing w:line="400" w:lineRule="exact"/>
              <w:jc w:val="center"/>
              <w:rPr>
                <w:rFonts w:ascii="Times New Roman" w:hAnsi="Times New Roman" w:cs="Times New Roman"/>
                <w:color w:val="000000"/>
                <w:kern w:val="0"/>
                <w:sz w:val="24"/>
                <w:szCs w:val="24"/>
              </w:rPr>
            </w:pPr>
          </w:p>
        </w:tc>
        <w:tc>
          <w:tcPr>
            <w:tcW w:w="1493" w:type="dxa"/>
            <w:gridSpan w:val="2"/>
            <w:tcBorders>
              <w:top w:val="single" w:sz="2" w:space="0" w:color="auto"/>
              <w:left w:val="single" w:sz="2" w:space="0" w:color="auto"/>
              <w:bottom w:val="single" w:sz="2" w:space="0" w:color="auto"/>
              <w:right w:val="single" w:sz="2" w:space="0" w:color="auto"/>
            </w:tcBorders>
            <w:vAlign w:val="center"/>
          </w:tcPr>
          <w:p w:rsidR="00777BFF" w:rsidRDefault="00497819">
            <w:pPr>
              <w:widowControl/>
              <w:spacing w:line="40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QQ</w:t>
            </w:r>
          </w:p>
        </w:tc>
        <w:tc>
          <w:tcPr>
            <w:tcW w:w="1736" w:type="dxa"/>
            <w:gridSpan w:val="2"/>
            <w:tcBorders>
              <w:top w:val="single" w:sz="2" w:space="0" w:color="auto"/>
              <w:left w:val="single" w:sz="2" w:space="0" w:color="auto"/>
              <w:bottom w:val="single" w:sz="2" w:space="0" w:color="auto"/>
              <w:right w:val="single" w:sz="2" w:space="0" w:color="auto"/>
            </w:tcBorders>
            <w:vAlign w:val="center"/>
          </w:tcPr>
          <w:p w:rsidR="00777BFF" w:rsidRDefault="00777BFF">
            <w:pPr>
              <w:spacing w:line="400" w:lineRule="exact"/>
              <w:jc w:val="center"/>
              <w:outlineLvl w:val="0"/>
              <w:rPr>
                <w:rFonts w:ascii="Times New Roman" w:hAnsi="Times New Roman" w:cs="Times New Roman"/>
                <w:b/>
                <w:sz w:val="24"/>
                <w:szCs w:val="24"/>
              </w:rPr>
            </w:pPr>
          </w:p>
        </w:tc>
      </w:tr>
      <w:tr w:rsidR="00777BFF">
        <w:trPr>
          <w:trHeight w:val="474"/>
        </w:trPr>
        <w:tc>
          <w:tcPr>
            <w:tcW w:w="1472" w:type="dxa"/>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jc w:val="center"/>
              <w:outlineLvl w:val="0"/>
              <w:rPr>
                <w:rFonts w:ascii="Times New Roman" w:hAnsi="Times New Roman" w:cs="Times New Roman"/>
                <w:b/>
                <w:sz w:val="24"/>
                <w:szCs w:val="24"/>
              </w:rPr>
            </w:pPr>
            <w:r>
              <w:rPr>
                <w:rFonts w:ascii="Times New Roman" w:hAnsi="Times New Roman" w:cs="Times New Roman"/>
                <w:b/>
                <w:color w:val="000000"/>
                <w:kern w:val="0"/>
                <w:sz w:val="24"/>
                <w:szCs w:val="24"/>
              </w:rPr>
              <w:t>通信地址</w:t>
            </w:r>
          </w:p>
        </w:tc>
        <w:tc>
          <w:tcPr>
            <w:tcW w:w="4621" w:type="dxa"/>
            <w:gridSpan w:val="9"/>
            <w:tcBorders>
              <w:top w:val="single" w:sz="2" w:space="0" w:color="auto"/>
              <w:left w:val="single" w:sz="2" w:space="0" w:color="auto"/>
              <w:bottom w:val="single" w:sz="2" w:space="0" w:color="auto"/>
              <w:right w:val="single" w:sz="2" w:space="0" w:color="auto"/>
            </w:tcBorders>
            <w:vAlign w:val="center"/>
          </w:tcPr>
          <w:p w:rsidR="00777BFF" w:rsidRDefault="00777BFF">
            <w:pPr>
              <w:spacing w:line="400" w:lineRule="exact"/>
              <w:outlineLvl w:val="0"/>
              <w:rPr>
                <w:rFonts w:ascii="Times New Roman" w:hAnsi="Times New Roman" w:cs="Times New Roman"/>
                <w:b/>
                <w:sz w:val="24"/>
                <w:szCs w:val="24"/>
              </w:rPr>
            </w:pPr>
          </w:p>
        </w:tc>
        <w:tc>
          <w:tcPr>
            <w:tcW w:w="1493" w:type="dxa"/>
            <w:gridSpan w:val="2"/>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jc w:val="center"/>
              <w:outlineLvl w:val="0"/>
              <w:rPr>
                <w:rFonts w:ascii="Times New Roman" w:hAnsi="Times New Roman" w:cs="Times New Roman"/>
                <w:b/>
                <w:sz w:val="24"/>
                <w:szCs w:val="24"/>
              </w:rPr>
            </w:pPr>
            <w:r>
              <w:rPr>
                <w:rFonts w:ascii="Times New Roman" w:hAnsi="Times New Roman" w:cs="Times New Roman"/>
                <w:color w:val="000000"/>
                <w:kern w:val="0"/>
                <w:sz w:val="24"/>
                <w:szCs w:val="24"/>
              </w:rPr>
              <w:t>邮编</w:t>
            </w:r>
          </w:p>
        </w:tc>
        <w:tc>
          <w:tcPr>
            <w:tcW w:w="1736" w:type="dxa"/>
            <w:gridSpan w:val="2"/>
            <w:tcBorders>
              <w:top w:val="single" w:sz="2" w:space="0" w:color="auto"/>
              <w:left w:val="single" w:sz="2" w:space="0" w:color="auto"/>
              <w:bottom w:val="single" w:sz="2" w:space="0" w:color="auto"/>
              <w:right w:val="single" w:sz="2" w:space="0" w:color="auto"/>
            </w:tcBorders>
            <w:vAlign w:val="center"/>
          </w:tcPr>
          <w:p w:rsidR="00777BFF" w:rsidRDefault="00777BFF">
            <w:pPr>
              <w:spacing w:line="400" w:lineRule="exact"/>
              <w:outlineLvl w:val="0"/>
              <w:rPr>
                <w:rFonts w:ascii="Times New Roman" w:hAnsi="Times New Roman" w:cs="Times New Roman"/>
                <w:b/>
                <w:sz w:val="24"/>
                <w:szCs w:val="24"/>
              </w:rPr>
            </w:pPr>
          </w:p>
        </w:tc>
      </w:tr>
      <w:tr w:rsidR="00777BFF">
        <w:trPr>
          <w:trHeight w:val="423"/>
        </w:trPr>
        <w:tc>
          <w:tcPr>
            <w:tcW w:w="1472" w:type="dxa"/>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jc w:val="center"/>
              <w:outlineLvl w:val="0"/>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办公产地情况</w:t>
            </w:r>
          </w:p>
        </w:tc>
        <w:tc>
          <w:tcPr>
            <w:tcW w:w="7850" w:type="dxa"/>
            <w:gridSpan w:val="13"/>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outlineLvl w:val="0"/>
              <w:rPr>
                <w:rFonts w:ascii="Times New Roman" w:hAnsi="Times New Roman" w:cs="Times New Roman"/>
                <w:b/>
                <w:sz w:val="24"/>
                <w:szCs w:val="24"/>
              </w:rPr>
            </w:pPr>
            <w:r>
              <w:rPr>
                <w:rFonts w:ascii="Times New Roman" w:hAnsi="Times New Roman" w:cs="Times New Roman"/>
                <w:bCs/>
                <w:sz w:val="24"/>
                <w:szCs w:val="24"/>
              </w:rPr>
              <w:t>是否有固定办公场所</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是</w:t>
            </w:r>
            <w:r>
              <w:rPr>
                <w:rFonts w:ascii="Times New Roman" w:hAnsi="Times New Roman" w:cs="Times New Roman" w:hint="eastAsia"/>
                <w:sz w:val="24"/>
                <w:szCs w:val="24"/>
              </w:rPr>
              <w:t xml:space="preserve"> </w:t>
            </w:r>
            <w:r>
              <w:rPr>
                <w:rFonts w:ascii="Times New Roman" w:hAnsi="Times New Roman" w:cs="Times New Roman" w:hint="eastAsia"/>
                <w:sz w:val="24"/>
                <w:szCs w:val="24"/>
                <w:u w:val="single"/>
              </w:rPr>
              <w:t xml:space="preserve">        </w:t>
            </w:r>
            <w:r>
              <w:rPr>
                <w:rFonts w:ascii="Times New Roman" w:hAnsi="Times New Roman" w:cs="Times New Roman"/>
                <w:color w:val="000000"/>
                <w:kern w:val="0"/>
                <w:sz w:val="24"/>
                <w:szCs w:val="24"/>
              </w:rPr>
              <w:t>（平方米）</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否</w:t>
            </w:r>
          </w:p>
        </w:tc>
      </w:tr>
      <w:tr w:rsidR="00777BFF">
        <w:trPr>
          <w:trHeight w:val="606"/>
        </w:trPr>
        <w:tc>
          <w:tcPr>
            <w:tcW w:w="1472" w:type="dxa"/>
            <w:vMerge w:val="restart"/>
            <w:tcBorders>
              <w:top w:val="single" w:sz="2" w:space="0" w:color="auto"/>
              <w:left w:val="single" w:sz="2" w:space="0" w:color="auto"/>
              <w:right w:val="single" w:sz="2" w:space="0" w:color="auto"/>
            </w:tcBorders>
            <w:vAlign w:val="center"/>
          </w:tcPr>
          <w:p w:rsidR="00777BFF" w:rsidRDefault="00497819">
            <w:pPr>
              <w:spacing w:line="400" w:lineRule="exact"/>
              <w:jc w:val="center"/>
              <w:outlineLvl w:val="0"/>
              <w:rPr>
                <w:rFonts w:ascii="Times New Roman" w:hAnsi="Times New Roman" w:cs="Times New Roman"/>
                <w:b/>
                <w:color w:val="000000"/>
                <w:kern w:val="0"/>
                <w:sz w:val="24"/>
                <w:szCs w:val="24"/>
              </w:rPr>
            </w:pPr>
            <w:r>
              <w:rPr>
                <w:rFonts w:ascii="Times New Roman" w:hAnsi="Times New Roman" w:cs="Times New Roman"/>
                <w:b/>
                <w:sz w:val="24"/>
                <w:szCs w:val="24"/>
              </w:rPr>
              <w:t>人员情况</w:t>
            </w:r>
          </w:p>
        </w:tc>
        <w:tc>
          <w:tcPr>
            <w:tcW w:w="1894" w:type="dxa"/>
            <w:gridSpan w:val="3"/>
            <w:tcBorders>
              <w:top w:val="single" w:sz="2" w:space="0" w:color="auto"/>
              <w:left w:val="single" w:sz="2" w:space="0" w:color="auto"/>
              <w:bottom w:val="single" w:sz="2" w:space="0" w:color="auto"/>
              <w:right w:val="single" w:sz="2" w:space="0" w:color="auto"/>
            </w:tcBorders>
            <w:vAlign w:val="center"/>
          </w:tcPr>
          <w:p w:rsidR="00777BFF" w:rsidRDefault="00497819">
            <w:pPr>
              <w:spacing w:line="360" w:lineRule="exact"/>
              <w:jc w:val="center"/>
              <w:outlineLvl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总人数</w:t>
            </w:r>
          </w:p>
        </w:tc>
        <w:tc>
          <w:tcPr>
            <w:tcW w:w="1894" w:type="dxa"/>
            <w:gridSpan w:val="4"/>
            <w:tcBorders>
              <w:top w:val="single" w:sz="2" w:space="0" w:color="auto"/>
              <w:left w:val="single" w:sz="2" w:space="0" w:color="auto"/>
              <w:bottom w:val="single" w:sz="2" w:space="0" w:color="auto"/>
              <w:right w:val="single" w:sz="2" w:space="0" w:color="auto"/>
            </w:tcBorders>
            <w:vAlign w:val="center"/>
          </w:tcPr>
          <w:p w:rsidR="00777BFF" w:rsidRDefault="00497819">
            <w:pPr>
              <w:widowControl/>
              <w:spacing w:line="360" w:lineRule="exact"/>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人</w:t>
            </w:r>
          </w:p>
        </w:tc>
        <w:tc>
          <w:tcPr>
            <w:tcW w:w="1889" w:type="dxa"/>
            <w:gridSpan w:val="3"/>
            <w:tcBorders>
              <w:top w:val="single" w:sz="2" w:space="0" w:color="auto"/>
              <w:left w:val="single" w:sz="2" w:space="0" w:color="auto"/>
              <w:bottom w:val="single" w:sz="2" w:space="0" w:color="auto"/>
              <w:right w:val="single" w:sz="2" w:space="0" w:color="auto"/>
            </w:tcBorders>
            <w:vAlign w:val="center"/>
          </w:tcPr>
          <w:p w:rsidR="00777BFF" w:rsidRDefault="00497819">
            <w:pPr>
              <w:spacing w:line="360" w:lineRule="exact"/>
              <w:jc w:val="center"/>
              <w:outlineLvl w:val="0"/>
              <w:rPr>
                <w:rFonts w:ascii="Times New Roman" w:hAnsi="Times New Roman" w:cs="Times New Roman"/>
                <w:kern w:val="0"/>
                <w:sz w:val="24"/>
                <w:szCs w:val="24"/>
              </w:rPr>
            </w:pPr>
            <w:r>
              <w:rPr>
                <w:rFonts w:ascii="Times New Roman" w:hAnsi="Times New Roman" w:cs="Times New Roman"/>
                <w:kern w:val="0"/>
                <w:sz w:val="24"/>
                <w:szCs w:val="24"/>
              </w:rPr>
              <w:t>专职人员</w:t>
            </w:r>
          </w:p>
        </w:tc>
        <w:tc>
          <w:tcPr>
            <w:tcW w:w="2173" w:type="dxa"/>
            <w:gridSpan w:val="3"/>
            <w:tcBorders>
              <w:top w:val="single" w:sz="2" w:space="0" w:color="auto"/>
              <w:left w:val="single" w:sz="2" w:space="0" w:color="auto"/>
              <w:bottom w:val="single" w:sz="2" w:space="0" w:color="auto"/>
              <w:right w:val="single" w:sz="2" w:space="0" w:color="auto"/>
            </w:tcBorders>
            <w:vAlign w:val="center"/>
          </w:tcPr>
          <w:p w:rsidR="00777BFF" w:rsidRDefault="00497819">
            <w:pPr>
              <w:spacing w:line="360" w:lineRule="exact"/>
              <w:jc w:val="right"/>
              <w:outlineLvl w:val="0"/>
              <w:rPr>
                <w:rFonts w:ascii="Times New Roman" w:hAnsi="Times New Roman" w:cs="Times New Roman"/>
                <w:kern w:val="0"/>
                <w:sz w:val="24"/>
                <w:szCs w:val="24"/>
              </w:rPr>
            </w:pPr>
            <w:r>
              <w:rPr>
                <w:rFonts w:ascii="Times New Roman" w:hAnsi="Times New Roman" w:cs="Times New Roman"/>
                <w:kern w:val="0"/>
                <w:sz w:val="24"/>
                <w:szCs w:val="24"/>
              </w:rPr>
              <w:t>人</w:t>
            </w:r>
          </w:p>
        </w:tc>
      </w:tr>
      <w:tr w:rsidR="00777BFF">
        <w:trPr>
          <w:trHeight w:val="606"/>
        </w:trPr>
        <w:tc>
          <w:tcPr>
            <w:tcW w:w="1472" w:type="dxa"/>
            <w:vMerge/>
            <w:tcBorders>
              <w:left w:val="single" w:sz="2" w:space="0" w:color="auto"/>
              <w:right w:val="single" w:sz="2" w:space="0" w:color="auto"/>
            </w:tcBorders>
            <w:vAlign w:val="center"/>
          </w:tcPr>
          <w:p w:rsidR="00777BFF" w:rsidRDefault="00777BFF">
            <w:pPr>
              <w:spacing w:line="400" w:lineRule="exact"/>
              <w:outlineLvl w:val="0"/>
              <w:rPr>
                <w:rFonts w:ascii="Times New Roman" w:hAnsi="Times New Roman" w:cs="Times New Roman"/>
                <w:sz w:val="24"/>
                <w:szCs w:val="24"/>
              </w:rPr>
            </w:pPr>
          </w:p>
        </w:tc>
        <w:tc>
          <w:tcPr>
            <w:tcW w:w="1894" w:type="dxa"/>
            <w:gridSpan w:val="3"/>
            <w:tcBorders>
              <w:top w:val="single" w:sz="2" w:space="0" w:color="auto"/>
              <w:left w:val="single" w:sz="2" w:space="0" w:color="auto"/>
              <w:bottom w:val="single" w:sz="2" w:space="0" w:color="auto"/>
              <w:right w:val="single" w:sz="2" w:space="0" w:color="auto"/>
            </w:tcBorders>
            <w:vAlign w:val="center"/>
          </w:tcPr>
          <w:p w:rsidR="00777BFF" w:rsidRDefault="00497819">
            <w:pPr>
              <w:spacing w:line="360" w:lineRule="exact"/>
              <w:jc w:val="center"/>
              <w:outlineLvl w:val="0"/>
              <w:rPr>
                <w:rFonts w:ascii="Times New Roman" w:hAnsi="Times New Roman" w:cs="Times New Roman"/>
                <w:color w:val="000000"/>
                <w:kern w:val="0"/>
                <w:sz w:val="24"/>
                <w:szCs w:val="24"/>
              </w:rPr>
            </w:pPr>
            <w:r>
              <w:rPr>
                <w:rFonts w:ascii="Times New Roman" w:hAnsi="Times New Roman" w:cs="Times New Roman"/>
                <w:kern w:val="0"/>
                <w:sz w:val="24"/>
                <w:szCs w:val="24"/>
              </w:rPr>
              <w:t>从事成果转移转化人员</w:t>
            </w:r>
          </w:p>
        </w:tc>
        <w:tc>
          <w:tcPr>
            <w:tcW w:w="1894" w:type="dxa"/>
            <w:gridSpan w:val="4"/>
            <w:tcBorders>
              <w:top w:val="single" w:sz="2" w:space="0" w:color="auto"/>
              <w:left w:val="single" w:sz="2" w:space="0" w:color="auto"/>
              <w:bottom w:val="single" w:sz="2" w:space="0" w:color="auto"/>
              <w:right w:val="single" w:sz="2" w:space="0" w:color="auto"/>
            </w:tcBorders>
            <w:vAlign w:val="center"/>
          </w:tcPr>
          <w:p w:rsidR="00777BFF" w:rsidRDefault="00497819">
            <w:pPr>
              <w:widowControl/>
              <w:spacing w:line="360" w:lineRule="exact"/>
              <w:jc w:val="right"/>
              <w:rPr>
                <w:rFonts w:ascii="Times New Roman" w:hAnsi="Times New Roman" w:cs="Times New Roman"/>
                <w:kern w:val="0"/>
                <w:sz w:val="24"/>
                <w:szCs w:val="24"/>
              </w:rPr>
            </w:pPr>
            <w:r>
              <w:rPr>
                <w:rFonts w:ascii="Times New Roman" w:hAnsi="Times New Roman" w:cs="Times New Roman"/>
                <w:kern w:val="0"/>
                <w:sz w:val="24"/>
                <w:szCs w:val="24"/>
              </w:rPr>
              <w:t>人</w:t>
            </w:r>
          </w:p>
        </w:tc>
        <w:tc>
          <w:tcPr>
            <w:tcW w:w="1889" w:type="dxa"/>
            <w:gridSpan w:val="3"/>
            <w:tcBorders>
              <w:top w:val="single" w:sz="2" w:space="0" w:color="auto"/>
              <w:left w:val="single" w:sz="2" w:space="0" w:color="auto"/>
              <w:bottom w:val="single" w:sz="2" w:space="0" w:color="auto"/>
              <w:right w:val="single" w:sz="2" w:space="0" w:color="auto"/>
            </w:tcBorders>
            <w:vAlign w:val="center"/>
          </w:tcPr>
          <w:p w:rsidR="00777BFF" w:rsidRDefault="00497819">
            <w:pPr>
              <w:spacing w:line="360" w:lineRule="exact"/>
              <w:jc w:val="center"/>
              <w:outlineLvl w:val="0"/>
              <w:rPr>
                <w:rFonts w:ascii="Times New Roman" w:hAnsi="Times New Roman" w:cs="Times New Roman"/>
                <w:kern w:val="0"/>
                <w:sz w:val="24"/>
                <w:szCs w:val="24"/>
              </w:rPr>
            </w:pPr>
            <w:r>
              <w:rPr>
                <w:rFonts w:ascii="Times New Roman" w:hAnsi="Times New Roman" w:cs="Times New Roman"/>
                <w:kern w:val="0"/>
                <w:sz w:val="24"/>
                <w:szCs w:val="24"/>
              </w:rPr>
              <w:t>占总人数比例</w:t>
            </w:r>
          </w:p>
        </w:tc>
        <w:tc>
          <w:tcPr>
            <w:tcW w:w="2173" w:type="dxa"/>
            <w:gridSpan w:val="3"/>
            <w:tcBorders>
              <w:top w:val="single" w:sz="2" w:space="0" w:color="auto"/>
              <w:left w:val="single" w:sz="2" w:space="0" w:color="auto"/>
              <w:bottom w:val="single" w:sz="2" w:space="0" w:color="auto"/>
              <w:right w:val="single" w:sz="2" w:space="0" w:color="auto"/>
            </w:tcBorders>
            <w:vAlign w:val="center"/>
          </w:tcPr>
          <w:p w:rsidR="00777BFF" w:rsidRDefault="00497819">
            <w:pPr>
              <w:spacing w:line="360" w:lineRule="exact"/>
              <w:jc w:val="right"/>
              <w:outlineLvl w:val="0"/>
              <w:rPr>
                <w:rFonts w:ascii="Times New Roman" w:hAnsi="Times New Roman" w:cs="Times New Roman"/>
                <w:kern w:val="0"/>
                <w:sz w:val="24"/>
                <w:szCs w:val="24"/>
              </w:rPr>
            </w:pPr>
            <w:r>
              <w:rPr>
                <w:rFonts w:ascii="Times New Roman" w:hAnsi="Times New Roman" w:cs="Times New Roman"/>
                <w:kern w:val="0"/>
                <w:sz w:val="24"/>
                <w:szCs w:val="24"/>
              </w:rPr>
              <w:t>％</w:t>
            </w:r>
          </w:p>
        </w:tc>
      </w:tr>
      <w:tr w:rsidR="00777BFF">
        <w:trPr>
          <w:trHeight w:val="606"/>
        </w:trPr>
        <w:tc>
          <w:tcPr>
            <w:tcW w:w="1472" w:type="dxa"/>
            <w:vMerge/>
            <w:tcBorders>
              <w:left w:val="single" w:sz="2" w:space="0" w:color="auto"/>
              <w:right w:val="single" w:sz="2" w:space="0" w:color="auto"/>
            </w:tcBorders>
            <w:vAlign w:val="center"/>
          </w:tcPr>
          <w:p w:rsidR="00777BFF" w:rsidRDefault="00777BFF">
            <w:pPr>
              <w:spacing w:line="400" w:lineRule="exact"/>
              <w:outlineLvl w:val="0"/>
              <w:rPr>
                <w:rFonts w:ascii="Times New Roman" w:hAnsi="Times New Roman" w:cs="Times New Roman"/>
                <w:bCs/>
                <w:sz w:val="24"/>
                <w:szCs w:val="24"/>
              </w:rPr>
            </w:pPr>
          </w:p>
        </w:tc>
        <w:tc>
          <w:tcPr>
            <w:tcW w:w="1894" w:type="dxa"/>
            <w:gridSpan w:val="3"/>
            <w:tcBorders>
              <w:top w:val="single" w:sz="2" w:space="0" w:color="auto"/>
              <w:left w:val="single" w:sz="2" w:space="0" w:color="auto"/>
              <w:bottom w:val="single" w:sz="2" w:space="0" w:color="auto"/>
              <w:right w:val="single" w:sz="2" w:space="0" w:color="auto"/>
            </w:tcBorders>
            <w:vAlign w:val="center"/>
          </w:tcPr>
          <w:p w:rsidR="00777BFF" w:rsidRDefault="00497819">
            <w:pPr>
              <w:spacing w:line="360" w:lineRule="exact"/>
              <w:jc w:val="center"/>
              <w:outlineLvl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技术经纪（理）人</w:t>
            </w:r>
          </w:p>
        </w:tc>
        <w:tc>
          <w:tcPr>
            <w:tcW w:w="1894" w:type="dxa"/>
            <w:gridSpan w:val="4"/>
            <w:tcBorders>
              <w:top w:val="single" w:sz="2" w:space="0" w:color="auto"/>
              <w:left w:val="single" w:sz="2" w:space="0" w:color="auto"/>
              <w:bottom w:val="single" w:sz="2" w:space="0" w:color="auto"/>
              <w:right w:val="single" w:sz="2" w:space="0" w:color="auto"/>
            </w:tcBorders>
            <w:vAlign w:val="center"/>
          </w:tcPr>
          <w:p w:rsidR="00777BFF" w:rsidRDefault="00497819">
            <w:pPr>
              <w:widowControl/>
              <w:spacing w:line="360" w:lineRule="exact"/>
              <w:jc w:val="right"/>
              <w:rPr>
                <w:rFonts w:ascii="Times New Roman" w:hAnsi="Times New Roman" w:cs="Times New Roman"/>
                <w:kern w:val="0"/>
                <w:sz w:val="24"/>
                <w:szCs w:val="24"/>
              </w:rPr>
            </w:pPr>
            <w:r>
              <w:rPr>
                <w:rFonts w:ascii="Times New Roman" w:hAnsi="Times New Roman" w:cs="Times New Roman"/>
                <w:kern w:val="0"/>
                <w:sz w:val="24"/>
                <w:szCs w:val="24"/>
              </w:rPr>
              <w:t>人</w:t>
            </w:r>
          </w:p>
        </w:tc>
        <w:tc>
          <w:tcPr>
            <w:tcW w:w="1889" w:type="dxa"/>
            <w:gridSpan w:val="3"/>
            <w:tcBorders>
              <w:top w:val="single" w:sz="2" w:space="0" w:color="auto"/>
              <w:left w:val="single" w:sz="2" w:space="0" w:color="auto"/>
              <w:bottom w:val="single" w:sz="2" w:space="0" w:color="auto"/>
              <w:right w:val="single" w:sz="2" w:space="0" w:color="auto"/>
            </w:tcBorders>
            <w:vAlign w:val="center"/>
          </w:tcPr>
          <w:p w:rsidR="00777BFF" w:rsidRDefault="00497819">
            <w:pPr>
              <w:spacing w:line="360" w:lineRule="exact"/>
              <w:jc w:val="center"/>
              <w:outlineLvl w:val="0"/>
              <w:rPr>
                <w:rFonts w:ascii="Times New Roman" w:hAnsi="Times New Roman" w:cs="Times New Roman"/>
                <w:kern w:val="0"/>
                <w:sz w:val="24"/>
                <w:szCs w:val="24"/>
              </w:rPr>
            </w:pPr>
            <w:r>
              <w:rPr>
                <w:rFonts w:ascii="Times New Roman" w:hAnsi="Times New Roman" w:cs="Times New Roman"/>
                <w:kern w:val="0"/>
                <w:sz w:val="24"/>
                <w:szCs w:val="24"/>
              </w:rPr>
              <w:t>占总人数比例</w:t>
            </w:r>
          </w:p>
        </w:tc>
        <w:tc>
          <w:tcPr>
            <w:tcW w:w="2173" w:type="dxa"/>
            <w:gridSpan w:val="3"/>
            <w:tcBorders>
              <w:top w:val="single" w:sz="2" w:space="0" w:color="auto"/>
              <w:left w:val="single" w:sz="2" w:space="0" w:color="auto"/>
              <w:bottom w:val="single" w:sz="2" w:space="0" w:color="auto"/>
              <w:right w:val="single" w:sz="2" w:space="0" w:color="auto"/>
            </w:tcBorders>
            <w:vAlign w:val="center"/>
          </w:tcPr>
          <w:p w:rsidR="00777BFF" w:rsidRDefault="00497819">
            <w:pPr>
              <w:spacing w:line="360" w:lineRule="exact"/>
              <w:jc w:val="right"/>
              <w:outlineLvl w:val="0"/>
              <w:rPr>
                <w:rFonts w:ascii="Times New Roman" w:hAnsi="Times New Roman" w:cs="Times New Roman"/>
                <w:kern w:val="0"/>
                <w:sz w:val="24"/>
                <w:szCs w:val="24"/>
              </w:rPr>
            </w:pPr>
            <w:r>
              <w:rPr>
                <w:rFonts w:ascii="Times New Roman" w:hAnsi="Times New Roman" w:cs="Times New Roman"/>
                <w:kern w:val="0"/>
                <w:sz w:val="24"/>
                <w:szCs w:val="24"/>
              </w:rPr>
              <w:t>％</w:t>
            </w:r>
          </w:p>
        </w:tc>
      </w:tr>
      <w:tr w:rsidR="00777BFF">
        <w:trPr>
          <w:trHeight w:val="606"/>
        </w:trPr>
        <w:tc>
          <w:tcPr>
            <w:tcW w:w="1472" w:type="dxa"/>
            <w:vMerge/>
            <w:tcBorders>
              <w:left w:val="single" w:sz="2" w:space="0" w:color="auto"/>
              <w:right w:val="single" w:sz="2" w:space="0" w:color="auto"/>
            </w:tcBorders>
            <w:vAlign w:val="center"/>
          </w:tcPr>
          <w:p w:rsidR="00777BFF" w:rsidRDefault="00777BFF">
            <w:pPr>
              <w:spacing w:line="400" w:lineRule="exact"/>
              <w:outlineLvl w:val="0"/>
              <w:rPr>
                <w:rFonts w:ascii="Times New Roman" w:hAnsi="Times New Roman" w:cs="Times New Roman"/>
                <w:bCs/>
                <w:sz w:val="24"/>
                <w:szCs w:val="24"/>
              </w:rPr>
            </w:pPr>
          </w:p>
        </w:tc>
        <w:tc>
          <w:tcPr>
            <w:tcW w:w="1894" w:type="dxa"/>
            <w:gridSpan w:val="3"/>
            <w:tcBorders>
              <w:top w:val="single" w:sz="2" w:space="0" w:color="auto"/>
              <w:left w:val="single" w:sz="2" w:space="0" w:color="auto"/>
              <w:bottom w:val="single" w:sz="2" w:space="0" w:color="auto"/>
              <w:right w:val="single" w:sz="2" w:space="0" w:color="auto"/>
            </w:tcBorders>
            <w:vAlign w:val="center"/>
          </w:tcPr>
          <w:p w:rsidR="00777BFF" w:rsidRDefault="00497819">
            <w:pPr>
              <w:spacing w:line="360" w:lineRule="exact"/>
              <w:jc w:val="center"/>
              <w:outlineLvl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本科及中级职称以上</w:t>
            </w:r>
          </w:p>
        </w:tc>
        <w:tc>
          <w:tcPr>
            <w:tcW w:w="1894" w:type="dxa"/>
            <w:gridSpan w:val="4"/>
            <w:tcBorders>
              <w:top w:val="single" w:sz="2" w:space="0" w:color="auto"/>
              <w:left w:val="single" w:sz="2" w:space="0" w:color="auto"/>
              <w:bottom w:val="single" w:sz="2" w:space="0" w:color="auto"/>
              <w:right w:val="single" w:sz="2" w:space="0" w:color="auto"/>
            </w:tcBorders>
            <w:vAlign w:val="center"/>
          </w:tcPr>
          <w:p w:rsidR="00777BFF" w:rsidRDefault="00497819">
            <w:pPr>
              <w:widowControl/>
              <w:spacing w:line="360" w:lineRule="exact"/>
              <w:jc w:val="right"/>
              <w:rPr>
                <w:rFonts w:ascii="Times New Roman" w:hAnsi="Times New Roman" w:cs="Times New Roman"/>
                <w:kern w:val="0"/>
                <w:sz w:val="24"/>
                <w:szCs w:val="24"/>
              </w:rPr>
            </w:pPr>
            <w:r>
              <w:rPr>
                <w:rFonts w:ascii="Times New Roman" w:hAnsi="Times New Roman" w:cs="Times New Roman"/>
                <w:kern w:val="0"/>
                <w:sz w:val="24"/>
                <w:szCs w:val="24"/>
              </w:rPr>
              <w:t>人</w:t>
            </w:r>
          </w:p>
        </w:tc>
        <w:tc>
          <w:tcPr>
            <w:tcW w:w="1889" w:type="dxa"/>
            <w:gridSpan w:val="3"/>
            <w:tcBorders>
              <w:top w:val="single" w:sz="2" w:space="0" w:color="auto"/>
              <w:left w:val="single" w:sz="2" w:space="0" w:color="auto"/>
              <w:bottom w:val="single" w:sz="2" w:space="0" w:color="auto"/>
              <w:right w:val="single" w:sz="2" w:space="0" w:color="auto"/>
            </w:tcBorders>
            <w:vAlign w:val="center"/>
          </w:tcPr>
          <w:p w:rsidR="00777BFF" w:rsidRDefault="00497819">
            <w:pPr>
              <w:spacing w:line="360" w:lineRule="exact"/>
              <w:jc w:val="center"/>
              <w:outlineLvl w:val="0"/>
              <w:rPr>
                <w:rFonts w:ascii="Times New Roman" w:hAnsi="Times New Roman" w:cs="Times New Roman"/>
                <w:kern w:val="0"/>
                <w:sz w:val="24"/>
                <w:szCs w:val="24"/>
              </w:rPr>
            </w:pPr>
            <w:r>
              <w:rPr>
                <w:rFonts w:ascii="Times New Roman" w:hAnsi="Times New Roman" w:cs="Times New Roman"/>
                <w:kern w:val="0"/>
                <w:sz w:val="24"/>
                <w:szCs w:val="24"/>
              </w:rPr>
              <w:t>占总人数比例</w:t>
            </w:r>
          </w:p>
        </w:tc>
        <w:tc>
          <w:tcPr>
            <w:tcW w:w="2173" w:type="dxa"/>
            <w:gridSpan w:val="3"/>
            <w:tcBorders>
              <w:top w:val="single" w:sz="2" w:space="0" w:color="auto"/>
              <w:left w:val="single" w:sz="2" w:space="0" w:color="auto"/>
              <w:bottom w:val="single" w:sz="2" w:space="0" w:color="auto"/>
              <w:right w:val="single" w:sz="2" w:space="0" w:color="auto"/>
            </w:tcBorders>
            <w:vAlign w:val="center"/>
          </w:tcPr>
          <w:p w:rsidR="00777BFF" w:rsidRDefault="00497819">
            <w:pPr>
              <w:spacing w:line="360" w:lineRule="exact"/>
              <w:jc w:val="right"/>
              <w:outlineLvl w:val="0"/>
              <w:rPr>
                <w:rFonts w:ascii="Times New Roman" w:hAnsi="Times New Roman" w:cs="Times New Roman"/>
                <w:kern w:val="0"/>
                <w:sz w:val="24"/>
                <w:szCs w:val="24"/>
              </w:rPr>
            </w:pPr>
            <w:r>
              <w:rPr>
                <w:rFonts w:ascii="Times New Roman" w:hAnsi="Times New Roman" w:cs="Times New Roman"/>
                <w:kern w:val="0"/>
                <w:sz w:val="24"/>
                <w:szCs w:val="24"/>
              </w:rPr>
              <w:t>％</w:t>
            </w:r>
          </w:p>
        </w:tc>
      </w:tr>
      <w:tr w:rsidR="00777BFF">
        <w:trPr>
          <w:trHeight w:val="606"/>
        </w:trPr>
        <w:tc>
          <w:tcPr>
            <w:tcW w:w="1472" w:type="dxa"/>
            <w:vMerge/>
            <w:tcBorders>
              <w:left w:val="single" w:sz="2" w:space="0" w:color="auto"/>
              <w:bottom w:val="single" w:sz="2" w:space="0" w:color="auto"/>
              <w:right w:val="single" w:sz="2" w:space="0" w:color="auto"/>
            </w:tcBorders>
            <w:vAlign w:val="center"/>
          </w:tcPr>
          <w:p w:rsidR="00777BFF" w:rsidRDefault="00777BFF">
            <w:pPr>
              <w:spacing w:line="400" w:lineRule="exact"/>
              <w:outlineLvl w:val="0"/>
              <w:rPr>
                <w:rFonts w:ascii="Times New Roman" w:hAnsi="Times New Roman" w:cs="Times New Roman"/>
                <w:bCs/>
                <w:sz w:val="24"/>
                <w:szCs w:val="24"/>
              </w:rPr>
            </w:pPr>
          </w:p>
        </w:tc>
        <w:tc>
          <w:tcPr>
            <w:tcW w:w="1894" w:type="dxa"/>
            <w:gridSpan w:val="3"/>
            <w:tcBorders>
              <w:top w:val="single" w:sz="2" w:space="0" w:color="auto"/>
              <w:left w:val="single" w:sz="2" w:space="0" w:color="auto"/>
              <w:bottom w:val="single" w:sz="2" w:space="0" w:color="auto"/>
              <w:right w:val="single" w:sz="2" w:space="0" w:color="auto"/>
            </w:tcBorders>
            <w:vAlign w:val="center"/>
          </w:tcPr>
          <w:p w:rsidR="00777BFF" w:rsidRDefault="00497819">
            <w:pPr>
              <w:spacing w:line="360" w:lineRule="exact"/>
              <w:jc w:val="center"/>
              <w:outlineLvl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兼职专家数</w:t>
            </w:r>
          </w:p>
        </w:tc>
        <w:tc>
          <w:tcPr>
            <w:tcW w:w="1894" w:type="dxa"/>
            <w:gridSpan w:val="4"/>
            <w:tcBorders>
              <w:top w:val="single" w:sz="2" w:space="0" w:color="auto"/>
              <w:left w:val="single" w:sz="2" w:space="0" w:color="auto"/>
              <w:bottom w:val="single" w:sz="2" w:space="0" w:color="auto"/>
              <w:right w:val="single" w:sz="2" w:space="0" w:color="auto"/>
            </w:tcBorders>
            <w:vAlign w:val="center"/>
          </w:tcPr>
          <w:p w:rsidR="00777BFF" w:rsidRDefault="00497819">
            <w:pPr>
              <w:widowControl/>
              <w:spacing w:line="360" w:lineRule="exact"/>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人</w:t>
            </w:r>
          </w:p>
        </w:tc>
        <w:tc>
          <w:tcPr>
            <w:tcW w:w="1889" w:type="dxa"/>
            <w:gridSpan w:val="3"/>
            <w:tcBorders>
              <w:top w:val="single" w:sz="2" w:space="0" w:color="auto"/>
              <w:left w:val="single" w:sz="2" w:space="0" w:color="auto"/>
              <w:bottom w:val="single" w:sz="2" w:space="0" w:color="auto"/>
              <w:right w:val="single" w:sz="2" w:space="0" w:color="auto"/>
            </w:tcBorders>
            <w:vAlign w:val="center"/>
          </w:tcPr>
          <w:p w:rsidR="00777BFF" w:rsidRDefault="00497819">
            <w:pPr>
              <w:spacing w:line="360" w:lineRule="exact"/>
              <w:jc w:val="center"/>
              <w:outlineLvl w:val="0"/>
              <w:rPr>
                <w:rFonts w:ascii="Times New Roman" w:hAnsi="Times New Roman" w:cs="Times New Roman"/>
                <w:kern w:val="0"/>
                <w:sz w:val="24"/>
                <w:szCs w:val="24"/>
              </w:rPr>
            </w:pPr>
            <w:r>
              <w:rPr>
                <w:rFonts w:ascii="Times New Roman" w:hAnsi="Times New Roman" w:cs="Times New Roman"/>
                <w:kern w:val="0"/>
                <w:sz w:val="24"/>
                <w:szCs w:val="24"/>
              </w:rPr>
              <w:t>占总人数比例</w:t>
            </w:r>
          </w:p>
        </w:tc>
        <w:tc>
          <w:tcPr>
            <w:tcW w:w="2173" w:type="dxa"/>
            <w:gridSpan w:val="3"/>
            <w:tcBorders>
              <w:top w:val="single" w:sz="2" w:space="0" w:color="auto"/>
              <w:left w:val="single" w:sz="2" w:space="0" w:color="auto"/>
              <w:bottom w:val="single" w:sz="2" w:space="0" w:color="auto"/>
              <w:right w:val="single" w:sz="2" w:space="0" w:color="auto"/>
            </w:tcBorders>
            <w:vAlign w:val="center"/>
          </w:tcPr>
          <w:p w:rsidR="00777BFF" w:rsidRDefault="00497819">
            <w:pPr>
              <w:spacing w:line="360" w:lineRule="exact"/>
              <w:jc w:val="right"/>
              <w:outlineLvl w:val="0"/>
              <w:rPr>
                <w:rFonts w:ascii="Times New Roman" w:hAnsi="Times New Roman" w:cs="Times New Roman"/>
                <w:kern w:val="0"/>
                <w:sz w:val="24"/>
                <w:szCs w:val="24"/>
              </w:rPr>
            </w:pPr>
            <w:r>
              <w:rPr>
                <w:rFonts w:ascii="Times New Roman" w:hAnsi="Times New Roman" w:cs="Times New Roman"/>
                <w:kern w:val="0"/>
                <w:sz w:val="24"/>
                <w:szCs w:val="24"/>
              </w:rPr>
              <w:t>％</w:t>
            </w:r>
          </w:p>
        </w:tc>
      </w:tr>
      <w:tr w:rsidR="00777BFF">
        <w:trPr>
          <w:trHeight w:val="1409"/>
        </w:trPr>
        <w:tc>
          <w:tcPr>
            <w:tcW w:w="1472" w:type="dxa"/>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jc w:val="center"/>
              <w:outlineLvl w:val="0"/>
              <w:rPr>
                <w:rFonts w:ascii="Times New Roman" w:hAnsi="Times New Roman" w:cs="Times New Roman"/>
                <w:b/>
                <w:sz w:val="24"/>
                <w:szCs w:val="24"/>
              </w:rPr>
            </w:pPr>
            <w:r>
              <w:rPr>
                <w:rFonts w:ascii="Times New Roman" w:hAnsi="Times New Roman" w:cs="Times New Roman"/>
                <w:b/>
                <w:sz w:val="24"/>
                <w:szCs w:val="24"/>
              </w:rPr>
              <w:t>服务类别</w:t>
            </w:r>
          </w:p>
          <w:p w:rsidR="00777BFF" w:rsidRDefault="00497819">
            <w:pPr>
              <w:spacing w:line="400" w:lineRule="exact"/>
              <w:jc w:val="center"/>
              <w:outlineLvl w:val="0"/>
              <w:rPr>
                <w:rFonts w:ascii="Times New Roman" w:hAnsi="Times New Roman" w:cs="Times New Roman"/>
                <w:b/>
                <w:sz w:val="24"/>
                <w:szCs w:val="24"/>
              </w:rPr>
            </w:pPr>
            <w:r>
              <w:rPr>
                <w:rFonts w:ascii="Times New Roman" w:hAnsi="Times New Roman" w:cs="Times New Roman"/>
                <w:b/>
                <w:sz w:val="24"/>
                <w:szCs w:val="24"/>
              </w:rPr>
              <w:t>及领域</w:t>
            </w:r>
          </w:p>
        </w:tc>
        <w:tc>
          <w:tcPr>
            <w:tcW w:w="7850" w:type="dxa"/>
            <w:gridSpan w:val="13"/>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outlineLvl w:val="0"/>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w:t>
            </w:r>
            <w:r>
              <w:rPr>
                <w:rFonts w:ascii="Times New Roman" w:hAnsi="Times New Roman" w:cs="Times New Roman" w:hint="eastAsia"/>
                <w:b/>
                <w:bCs/>
                <w:color w:val="000000"/>
                <w:kern w:val="0"/>
                <w:sz w:val="24"/>
                <w:szCs w:val="24"/>
              </w:rPr>
              <w:t>5+1</w:t>
            </w:r>
            <w:r>
              <w:rPr>
                <w:rFonts w:ascii="Times New Roman" w:hAnsi="Times New Roman" w:cs="Times New Roman" w:hint="eastAsia"/>
                <w:b/>
                <w:bCs/>
                <w:color w:val="000000"/>
                <w:kern w:val="0"/>
                <w:sz w:val="24"/>
                <w:szCs w:val="24"/>
              </w:rPr>
              <w:t>”现代工业</w:t>
            </w:r>
          </w:p>
          <w:p w:rsidR="00777BFF" w:rsidRDefault="00497819">
            <w:pPr>
              <w:spacing w:line="400" w:lineRule="exact"/>
              <w:outlineLvl w:val="0"/>
              <w:rPr>
                <w:rFonts w:ascii="Times New Roman" w:hAnsi="Times New Roman" w:cs="Times New Roman"/>
                <w:b/>
                <w:bCs/>
                <w:color w:val="000000"/>
                <w:kern w:val="0"/>
                <w:sz w:val="24"/>
                <w:szCs w:val="24"/>
              </w:rPr>
            </w:pP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电子信息</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装备制造</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食品饮料</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先进材料</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能源化工</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数字经济</w:t>
            </w:r>
          </w:p>
          <w:p w:rsidR="00777BFF" w:rsidRDefault="00497819">
            <w:pPr>
              <w:spacing w:line="400" w:lineRule="exact"/>
              <w:outlineLvl w:val="0"/>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w:t>
            </w:r>
            <w:r>
              <w:rPr>
                <w:rFonts w:ascii="Times New Roman" w:hAnsi="Times New Roman" w:cs="Times New Roman" w:hint="eastAsia"/>
                <w:b/>
                <w:bCs/>
                <w:color w:val="000000"/>
                <w:kern w:val="0"/>
                <w:sz w:val="24"/>
                <w:szCs w:val="24"/>
              </w:rPr>
              <w:t>10+3</w:t>
            </w:r>
            <w:r>
              <w:rPr>
                <w:rFonts w:ascii="Times New Roman" w:hAnsi="Times New Roman" w:cs="Times New Roman" w:hint="eastAsia"/>
                <w:b/>
                <w:bCs/>
                <w:color w:val="000000"/>
                <w:kern w:val="0"/>
                <w:sz w:val="24"/>
                <w:szCs w:val="24"/>
              </w:rPr>
              <w:t>”现代农业</w:t>
            </w:r>
          </w:p>
          <w:p w:rsidR="00777BFF" w:rsidRDefault="00497819">
            <w:pPr>
              <w:spacing w:line="400" w:lineRule="exact"/>
              <w:outlineLvl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川粮油</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川猪</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川茶</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川菜</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川酒</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川竹</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川果</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川药</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川牛羊</w:t>
            </w:r>
          </w:p>
          <w:p w:rsidR="00777BFF" w:rsidRDefault="00497819">
            <w:pPr>
              <w:spacing w:line="400" w:lineRule="exact"/>
              <w:outlineLvl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川鱼</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现代</w:t>
            </w:r>
            <w:r>
              <w:rPr>
                <w:rFonts w:ascii="Times New Roman" w:hAnsi="Times New Roman" w:cs="Times New Roman" w:hint="eastAsia"/>
                <w:color w:val="000000"/>
                <w:kern w:val="0"/>
                <w:sz w:val="24"/>
                <w:szCs w:val="24"/>
              </w:rPr>
              <w:t>农业种业</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现代农业装备</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烘干冷链物流</w:t>
            </w:r>
          </w:p>
          <w:p w:rsidR="00777BFF" w:rsidRDefault="00497819">
            <w:pPr>
              <w:spacing w:line="400" w:lineRule="exact"/>
              <w:outlineLvl w:val="0"/>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w:t>
            </w:r>
            <w:r>
              <w:rPr>
                <w:rFonts w:ascii="Times New Roman" w:hAnsi="Times New Roman" w:cs="Times New Roman" w:hint="eastAsia"/>
                <w:b/>
                <w:bCs/>
                <w:color w:val="000000"/>
                <w:kern w:val="0"/>
                <w:sz w:val="24"/>
                <w:szCs w:val="24"/>
              </w:rPr>
              <w:t>4+6</w:t>
            </w:r>
            <w:r>
              <w:rPr>
                <w:rFonts w:ascii="Times New Roman" w:hAnsi="Times New Roman" w:cs="Times New Roman" w:hint="eastAsia"/>
                <w:b/>
                <w:bCs/>
                <w:color w:val="000000"/>
                <w:kern w:val="0"/>
                <w:sz w:val="24"/>
                <w:szCs w:val="24"/>
              </w:rPr>
              <w:t>”现代服务业</w:t>
            </w:r>
          </w:p>
          <w:p w:rsidR="00777BFF" w:rsidRDefault="00497819">
            <w:pPr>
              <w:spacing w:line="400" w:lineRule="exact"/>
              <w:outlineLvl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商业贸易</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现代物流</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金融服务</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文体旅游</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科技信息服务</w:t>
            </w:r>
          </w:p>
          <w:p w:rsidR="00777BFF" w:rsidRDefault="00497819">
            <w:pPr>
              <w:spacing w:line="400" w:lineRule="exact"/>
              <w:outlineLvl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商务会展服务</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人力资源服务</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川派餐饮服务</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医疗健康服务</w:t>
            </w:r>
          </w:p>
          <w:p w:rsidR="00777BFF" w:rsidRDefault="00497819">
            <w:pPr>
              <w:spacing w:line="400" w:lineRule="exact"/>
              <w:outlineLvl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sym w:font="Wingdings 2" w:char="00A3"/>
            </w:r>
            <w:r>
              <w:rPr>
                <w:rFonts w:ascii="Times New Roman" w:hAnsi="Times New Roman" w:cs="Times New Roman" w:hint="eastAsia"/>
                <w:color w:val="000000"/>
                <w:kern w:val="0"/>
                <w:sz w:val="24"/>
                <w:szCs w:val="24"/>
              </w:rPr>
              <w:t>家庭社区服务</w:t>
            </w:r>
          </w:p>
          <w:p w:rsidR="00777BFF" w:rsidRDefault="00497819">
            <w:pPr>
              <w:spacing w:line="400" w:lineRule="exact"/>
              <w:outlineLvl w:val="0"/>
              <w:rPr>
                <w:rFonts w:ascii="Times New Roman" w:hAnsi="Times New Roman" w:cs="Times New Roman"/>
                <w:color w:val="000000"/>
                <w:kern w:val="0"/>
                <w:sz w:val="24"/>
                <w:szCs w:val="24"/>
                <w:u w:val="single"/>
              </w:rPr>
            </w:pPr>
            <w:r>
              <w:rPr>
                <w:rFonts w:ascii="Times New Roman" w:hAnsi="Times New Roman" w:cs="Times New Roman"/>
                <w:color w:val="000000"/>
                <w:kern w:val="0"/>
                <w:sz w:val="24"/>
                <w:szCs w:val="24"/>
              </w:rPr>
              <w:sym w:font="Wingdings 2" w:char="00A3"/>
            </w:r>
            <w:r>
              <w:rPr>
                <w:rFonts w:ascii="Times New Roman" w:hAnsi="Times New Roman" w:cs="Times New Roman"/>
                <w:color w:val="000000"/>
                <w:kern w:val="0"/>
                <w:sz w:val="24"/>
                <w:szCs w:val="24"/>
              </w:rPr>
              <w:t>其它，请注明</w:t>
            </w:r>
          </w:p>
          <w:p w:rsidR="00777BFF" w:rsidRDefault="00497819">
            <w:pPr>
              <w:spacing w:line="400" w:lineRule="exact"/>
              <w:outlineLvl w:val="0"/>
              <w:rPr>
                <w:rFonts w:ascii="Times New Roman" w:hAnsi="Times New Roman" w:cs="Times New Roman"/>
                <w:color w:val="000000"/>
                <w:kern w:val="0"/>
                <w:sz w:val="24"/>
                <w:szCs w:val="24"/>
                <w:u w:val="single"/>
              </w:rPr>
            </w:pPr>
            <w:r>
              <w:rPr>
                <w:rFonts w:ascii="Times New Roman" w:hAnsi="Times New Roman" w:cs="Times New Roman"/>
                <w:color w:val="000000"/>
                <w:kern w:val="0"/>
                <w:sz w:val="24"/>
                <w:szCs w:val="24"/>
              </w:rPr>
              <w:sym w:font="Wingdings 2" w:char="00A3"/>
            </w:r>
            <w:r>
              <w:rPr>
                <w:rFonts w:ascii="Times New Roman" w:hAnsi="Times New Roman" w:cs="Times New Roman"/>
                <w:color w:val="000000"/>
                <w:kern w:val="0"/>
                <w:sz w:val="24"/>
                <w:szCs w:val="24"/>
              </w:rPr>
              <w:t>综合服务类机构</w:t>
            </w:r>
          </w:p>
        </w:tc>
      </w:tr>
      <w:tr w:rsidR="00777BFF">
        <w:trPr>
          <w:trHeight w:val="839"/>
        </w:trPr>
        <w:tc>
          <w:tcPr>
            <w:tcW w:w="1472" w:type="dxa"/>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jc w:val="center"/>
              <w:outlineLvl w:val="0"/>
              <w:rPr>
                <w:rFonts w:ascii="Times New Roman" w:hAnsi="Times New Roman" w:cs="Times New Roman"/>
                <w:b/>
                <w:sz w:val="24"/>
                <w:szCs w:val="24"/>
              </w:rPr>
            </w:pPr>
            <w:r>
              <w:rPr>
                <w:rFonts w:ascii="Times New Roman" w:hAnsi="Times New Roman" w:cs="Times New Roman"/>
                <w:b/>
                <w:sz w:val="24"/>
                <w:szCs w:val="24"/>
              </w:rPr>
              <w:t>国家高新区内技术转移机构</w:t>
            </w:r>
          </w:p>
        </w:tc>
        <w:tc>
          <w:tcPr>
            <w:tcW w:w="7850" w:type="dxa"/>
            <w:gridSpan w:val="13"/>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outlineLvl w:val="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否</w:t>
            </w:r>
          </w:p>
        </w:tc>
      </w:tr>
      <w:tr w:rsidR="00777BFF">
        <w:trPr>
          <w:trHeight w:val="931"/>
        </w:trPr>
        <w:tc>
          <w:tcPr>
            <w:tcW w:w="1472" w:type="dxa"/>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跨区域技术转移服务</w:t>
            </w:r>
          </w:p>
        </w:tc>
        <w:tc>
          <w:tcPr>
            <w:tcW w:w="7850" w:type="dxa"/>
            <w:gridSpan w:val="13"/>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outlineLvl w:val="0"/>
              <w:rPr>
                <w:rFonts w:ascii="Times New Roman" w:hAnsi="Times New Roman" w:cs="Times New Roman"/>
                <w:sz w:val="24"/>
                <w:szCs w:val="24"/>
              </w:rPr>
            </w:pPr>
            <w:r>
              <w:rPr>
                <w:rFonts w:ascii="Times New Roman" w:hAnsi="Times New Roman" w:cs="Times New Roman"/>
                <w:sz w:val="24"/>
                <w:szCs w:val="24"/>
              </w:rPr>
              <w:t>是否开展跨区域技术转移业务</w:t>
            </w:r>
          </w:p>
          <w:p w:rsidR="00777BFF" w:rsidRDefault="00497819">
            <w:pPr>
              <w:spacing w:line="400" w:lineRule="exact"/>
              <w:outlineLvl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是</w:t>
            </w:r>
            <w:r>
              <w:rPr>
                <w:rFonts w:ascii="Times New Roman" w:hAnsi="Times New Roman" w:cs="Times New Roman" w:hint="eastAsia"/>
                <w:sz w:val="24"/>
                <w:szCs w:val="24"/>
              </w:rPr>
              <w:t xml:space="preserve"> </w:t>
            </w:r>
            <w:r>
              <w:rPr>
                <w:rFonts w:ascii="Times New Roman" w:hAnsi="Times New Roman" w:cs="Times New Roman"/>
                <w:sz w:val="24"/>
                <w:szCs w:val="24"/>
              </w:rPr>
              <w:t>开展跨区域技术转移业务是否占总业务</w:t>
            </w:r>
            <w:r>
              <w:rPr>
                <w:rFonts w:ascii="Times New Roman" w:hAnsi="Times New Roman" w:cs="Times New Roman"/>
                <w:sz w:val="24"/>
                <w:szCs w:val="24"/>
              </w:rPr>
              <w:t>_____%</w:t>
            </w:r>
          </w:p>
          <w:p w:rsidR="00777BFF" w:rsidRDefault="00497819">
            <w:pPr>
              <w:spacing w:line="400" w:lineRule="exact"/>
              <w:outlineLvl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否</w:t>
            </w:r>
          </w:p>
        </w:tc>
      </w:tr>
      <w:tr w:rsidR="00777BFF">
        <w:trPr>
          <w:trHeight w:val="579"/>
        </w:trPr>
        <w:tc>
          <w:tcPr>
            <w:tcW w:w="1472" w:type="dxa"/>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jc w:val="center"/>
              <w:outlineLvl w:val="0"/>
              <w:rPr>
                <w:rFonts w:ascii="Times New Roman" w:hAnsi="Times New Roman" w:cs="Times New Roman"/>
                <w:b/>
                <w:sz w:val="24"/>
                <w:szCs w:val="24"/>
              </w:rPr>
            </w:pPr>
            <w:r>
              <w:rPr>
                <w:rFonts w:ascii="Times New Roman" w:hAnsi="Times New Roman" w:cs="Times New Roman"/>
                <w:b/>
                <w:sz w:val="24"/>
                <w:szCs w:val="24"/>
              </w:rPr>
              <w:t>业务范围</w:t>
            </w:r>
          </w:p>
        </w:tc>
        <w:tc>
          <w:tcPr>
            <w:tcW w:w="7850" w:type="dxa"/>
            <w:gridSpan w:val="13"/>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outlineLvl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技术集成与应用</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技术中试与孵化</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技术信息加工与整理</w:t>
            </w:r>
          </w:p>
          <w:p w:rsidR="00777BFF" w:rsidRDefault="00497819">
            <w:pPr>
              <w:spacing w:line="400" w:lineRule="exact"/>
              <w:outlineLvl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技术经营</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技术产权交易</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其它，请注明</w:t>
            </w:r>
          </w:p>
        </w:tc>
      </w:tr>
      <w:tr w:rsidR="00777BFF">
        <w:trPr>
          <w:trHeight w:val="1075"/>
        </w:trPr>
        <w:tc>
          <w:tcPr>
            <w:tcW w:w="1472" w:type="dxa"/>
            <w:vMerge w:val="restart"/>
            <w:tcBorders>
              <w:top w:val="single" w:sz="2" w:space="0" w:color="auto"/>
              <w:left w:val="single" w:sz="2" w:space="0" w:color="auto"/>
              <w:right w:val="single" w:sz="2" w:space="0" w:color="auto"/>
            </w:tcBorders>
            <w:vAlign w:val="center"/>
          </w:tcPr>
          <w:p w:rsidR="00777BFF" w:rsidRDefault="00497819">
            <w:pPr>
              <w:spacing w:line="400" w:lineRule="exact"/>
              <w:jc w:val="center"/>
              <w:outlineLvl w:val="0"/>
              <w:rPr>
                <w:rFonts w:ascii="Times New Roman" w:hAnsi="Times New Roman" w:cs="Times New Roman"/>
                <w:b/>
                <w:sz w:val="24"/>
                <w:szCs w:val="24"/>
              </w:rPr>
            </w:pPr>
            <w:r>
              <w:rPr>
                <w:rFonts w:ascii="Times New Roman" w:hAnsi="Times New Roman" w:cs="Times New Roman"/>
                <w:b/>
                <w:color w:val="000000"/>
                <w:kern w:val="0"/>
                <w:sz w:val="24"/>
                <w:szCs w:val="24"/>
              </w:rPr>
              <w:t>经营条件</w:t>
            </w:r>
          </w:p>
        </w:tc>
        <w:tc>
          <w:tcPr>
            <w:tcW w:w="7850" w:type="dxa"/>
            <w:gridSpan w:val="13"/>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outlineLvl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独立网站：</w:t>
            </w:r>
            <w:r>
              <w:rPr>
                <w:rFonts w:ascii="Times New Roman" w:hAnsi="Times New Roman" w:cs="Times New Roman"/>
                <w:sz w:val="24"/>
                <w:szCs w:val="24"/>
              </w:rPr>
              <w:t xml:space="preserve">  □</w:t>
            </w:r>
            <w:r>
              <w:rPr>
                <w:rFonts w:ascii="Times New Roman" w:hAnsi="Times New Roman" w:cs="Times New Roman"/>
                <w:sz w:val="24"/>
                <w:szCs w:val="24"/>
              </w:rPr>
              <w:t>是</w:t>
            </w:r>
            <w:r>
              <w:rPr>
                <w:rFonts w:ascii="Times New Roman" w:hAnsi="Times New Roman" w:cs="Times New Roman" w:hint="eastAsia"/>
                <w:sz w:val="24"/>
                <w:szCs w:val="24"/>
              </w:rPr>
              <w:t xml:space="preserve">  </w:t>
            </w:r>
            <w:r>
              <w:rPr>
                <w:rFonts w:ascii="Times New Roman" w:hAnsi="Times New Roman" w:cs="Times New Roman"/>
                <w:color w:val="000000"/>
                <w:kern w:val="0"/>
                <w:sz w:val="24"/>
                <w:szCs w:val="24"/>
              </w:rPr>
              <w:t>网站域名：</w:t>
            </w:r>
          </w:p>
          <w:p w:rsidR="00777BFF" w:rsidRDefault="00497819">
            <w:pPr>
              <w:spacing w:line="400" w:lineRule="exact"/>
              <w:outlineLvl w:val="0"/>
              <w:rPr>
                <w:rFonts w:ascii="Times New Roman" w:hAnsi="Times New Roman" w:cs="Times New Roman"/>
                <w:sz w:val="24"/>
                <w:szCs w:val="24"/>
              </w:rPr>
            </w:pPr>
            <w:r>
              <w:rPr>
                <w:rFonts w:ascii="Times New Roman" w:hAnsi="Times New Roman" w:cs="Times New Roman"/>
                <w:color w:val="000000"/>
                <w:kern w:val="0"/>
                <w:sz w:val="24"/>
                <w:szCs w:val="24"/>
              </w:rPr>
              <w:t>网站内设数据库系统（包含技术、专家等）</w:t>
            </w:r>
            <w:r>
              <w:rPr>
                <w:rFonts w:ascii="Times New Roman" w:hAnsi="Times New Roman" w:cs="Times New Roman"/>
                <w:sz w:val="24"/>
                <w:szCs w:val="24"/>
              </w:rPr>
              <w:t>□</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hint="eastAsia"/>
                <w:sz w:val="24"/>
                <w:szCs w:val="24"/>
              </w:rPr>
              <w:t xml:space="preserve"> </w:t>
            </w:r>
          </w:p>
        </w:tc>
      </w:tr>
      <w:tr w:rsidR="00777BFF">
        <w:trPr>
          <w:trHeight w:val="478"/>
        </w:trPr>
        <w:tc>
          <w:tcPr>
            <w:tcW w:w="1472" w:type="dxa"/>
            <w:vMerge/>
            <w:tcBorders>
              <w:left w:val="single" w:sz="2" w:space="0" w:color="auto"/>
              <w:bottom w:val="single" w:sz="2" w:space="0" w:color="auto"/>
              <w:right w:val="single" w:sz="2" w:space="0" w:color="auto"/>
            </w:tcBorders>
            <w:vAlign w:val="center"/>
          </w:tcPr>
          <w:p w:rsidR="00777BFF" w:rsidRDefault="00777BFF">
            <w:pPr>
              <w:spacing w:line="400" w:lineRule="exact"/>
              <w:jc w:val="center"/>
              <w:outlineLvl w:val="0"/>
              <w:rPr>
                <w:rFonts w:ascii="Times New Roman" w:hAnsi="Times New Roman" w:cs="Times New Roman"/>
                <w:b/>
                <w:color w:val="000000"/>
                <w:kern w:val="0"/>
                <w:sz w:val="24"/>
                <w:szCs w:val="24"/>
              </w:rPr>
            </w:pPr>
          </w:p>
        </w:tc>
        <w:tc>
          <w:tcPr>
            <w:tcW w:w="7850" w:type="dxa"/>
            <w:gridSpan w:val="13"/>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outlineLvl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线上服务平台：</w:t>
            </w:r>
            <w:r>
              <w:rPr>
                <w:rFonts w:ascii="Times New Roman" w:hAnsi="Times New Roman" w:cs="Times New Roman"/>
                <w:sz w:val="24"/>
                <w:szCs w:val="24"/>
              </w:rPr>
              <w:sym w:font="Wingdings 2" w:char="00A3"/>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ascii="Times New Roman" w:hAnsi="Times New Roman" w:cs="Times New Roman"/>
                <w:sz w:val="24"/>
                <w:szCs w:val="24"/>
              </w:rPr>
              <w:t>否</w:t>
            </w:r>
          </w:p>
        </w:tc>
      </w:tr>
      <w:tr w:rsidR="00777BFF">
        <w:trPr>
          <w:trHeight w:val="659"/>
        </w:trPr>
        <w:tc>
          <w:tcPr>
            <w:tcW w:w="1472" w:type="dxa"/>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jc w:val="center"/>
              <w:outlineLvl w:val="0"/>
              <w:rPr>
                <w:rFonts w:ascii="Times New Roman" w:hAnsi="Times New Roman" w:cs="Times New Roman"/>
                <w:b/>
                <w:sz w:val="24"/>
                <w:szCs w:val="24"/>
              </w:rPr>
            </w:pPr>
            <w:r>
              <w:rPr>
                <w:rFonts w:ascii="Times New Roman" w:hAnsi="Times New Roman" w:cs="Times New Roman"/>
                <w:b/>
                <w:sz w:val="24"/>
                <w:szCs w:val="24"/>
              </w:rPr>
              <w:t>加入各类</w:t>
            </w:r>
          </w:p>
          <w:p w:rsidR="00777BFF" w:rsidRDefault="00497819">
            <w:pPr>
              <w:spacing w:line="400" w:lineRule="exact"/>
              <w:jc w:val="center"/>
              <w:outlineLvl w:val="0"/>
              <w:rPr>
                <w:rFonts w:ascii="Times New Roman" w:hAnsi="Times New Roman" w:cs="Times New Roman"/>
                <w:b/>
                <w:sz w:val="24"/>
                <w:szCs w:val="24"/>
              </w:rPr>
            </w:pPr>
            <w:r>
              <w:rPr>
                <w:rFonts w:ascii="Times New Roman" w:hAnsi="Times New Roman" w:cs="Times New Roman"/>
                <w:b/>
                <w:sz w:val="24"/>
                <w:szCs w:val="24"/>
              </w:rPr>
              <w:t>创新联盟</w:t>
            </w:r>
          </w:p>
        </w:tc>
        <w:tc>
          <w:tcPr>
            <w:tcW w:w="7850" w:type="dxa"/>
            <w:gridSpan w:val="13"/>
            <w:tcBorders>
              <w:top w:val="single" w:sz="2" w:space="0" w:color="auto"/>
              <w:left w:val="single" w:sz="2" w:space="0" w:color="auto"/>
              <w:bottom w:val="single" w:sz="2" w:space="0" w:color="auto"/>
              <w:right w:val="single" w:sz="2" w:space="0" w:color="auto"/>
            </w:tcBorders>
            <w:vAlign w:val="center"/>
          </w:tcPr>
          <w:p w:rsidR="00777BFF" w:rsidRDefault="00497819">
            <w:pPr>
              <w:spacing w:line="400" w:lineRule="exact"/>
              <w:outlineLvl w:val="0"/>
              <w:rPr>
                <w:rFonts w:ascii="Times New Roman" w:hAnsi="Times New Roman" w:cs="Times New Roman"/>
                <w:color w:val="000000"/>
                <w:kern w:val="0"/>
                <w:sz w:val="24"/>
                <w:szCs w:val="24"/>
              </w:rPr>
            </w:pPr>
            <w:r>
              <w:rPr>
                <w:rFonts w:ascii="Times New Roman" w:hAnsi="Times New Roman" w:cs="Times New Roman"/>
                <w:sz w:val="24"/>
                <w:szCs w:val="24"/>
              </w:rPr>
              <w:t>□</w:t>
            </w:r>
            <w:r>
              <w:rPr>
                <w:rFonts w:ascii="Times New Roman" w:hAnsi="Times New Roman" w:cs="Times New Roman"/>
                <w:sz w:val="24"/>
                <w:szCs w:val="24"/>
              </w:rPr>
              <w:t>是</w:t>
            </w:r>
            <w:r>
              <w:rPr>
                <w:rFonts w:ascii="Times New Roman" w:hAnsi="Times New Roman" w:cs="Times New Roman" w:hint="eastAsia"/>
                <w:sz w:val="24"/>
                <w:szCs w:val="24"/>
              </w:rPr>
              <w:t xml:space="preserve">  </w:t>
            </w:r>
            <w:r>
              <w:rPr>
                <w:rFonts w:ascii="Times New Roman" w:hAnsi="Times New Roman" w:cs="Times New Roman"/>
                <w:sz w:val="24"/>
                <w:szCs w:val="24"/>
              </w:rPr>
              <w:t>联盟名称：</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否</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0"/>
        </w:trPr>
        <w:tc>
          <w:tcPr>
            <w:tcW w:w="1621" w:type="dxa"/>
            <w:gridSpan w:val="2"/>
            <w:vMerge w:val="restart"/>
            <w:vAlign w:val="center"/>
          </w:tcPr>
          <w:p w:rsidR="00777BFF" w:rsidRDefault="00497819">
            <w:pPr>
              <w:widowControl/>
              <w:spacing w:line="400" w:lineRule="exact"/>
              <w:jc w:val="center"/>
              <w:rPr>
                <w:rFonts w:ascii="Times New Roman" w:hAnsi="Times New Roman" w:cs="Times New Roman"/>
                <w:b/>
                <w:kern w:val="0"/>
                <w:sz w:val="24"/>
                <w:szCs w:val="24"/>
              </w:rPr>
            </w:pPr>
            <w:r>
              <w:rPr>
                <w:rFonts w:ascii="Times New Roman" w:hAnsi="Times New Roman" w:cs="Times New Roman" w:hint="eastAsia"/>
                <w:b/>
                <w:kern w:val="0"/>
                <w:sz w:val="24"/>
                <w:szCs w:val="24"/>
              </w:rPr>
              <w:t>近两年</w:t>
            </w:r>
            <w:r>
              <w:rPr>
                <w:rFonts w:ascii="Times New Roman" w:hAnsi="Times New Roman" w:cs="Times New Roman"/>
                <w:b/>
                <w:kern w:val="0"/>
                <w:sz w:val="24"/>
                <w:szCs w:val="24"/>
              </w:rPr>
              <w:t>技</w:t>
            </w:r>
          </w:p>
          <w:p w:rsidR="00777BFF" w:rsidRDefault="00497819">
            <w:pPr>
              <w:widowControl/>
              <w:spacing w:line="400" w:lineRule="exact"/>
              <w:jc w:val="center"/>
              <w:rPr>
                <w:rFonts w:ascii="Times New Roman" w:hAnsi="Times New Roman" w:cs="Times New Roman"/>
                <w:b/>
                <w:kern w:val="0"/>
                <w:sz w:val="24"/>
                <w:szCs w:val="24"/>
              </w:rPr>
            </w:pPr>
            <w:r>
              <w:rPr>
                <w:rFonts w:ascii="Times New Roman" w:hAnsi="Times New Roman" w:cs="Times New Roman"/>
                <w:b/>
                <w:kern w:val="0"/>
                <w:sz w:val="24"/>
                <w:szCs w:val="24"/>
              </w:rPr>
              <w:t>术转移工</w:t>
            </w:r>
          </w:p>
          <w:p w:rsidR="00777BFF" w:rsidRDefault="00497819">
            <w:pPr>
              <w:widowControl/>
              <w:spacing w:line="400" w:lineRule="exact"/>
              <w:jc w:val="center"/>
              <w:rPr>
                <w:rFonts w:ascii="Times New Roman" w:hAnsi="Times New Roman" w:cs="Times New Roman"/>
                <w:b/>
                <w:kern w:val="0"/>
                <w:sz w:val="24"/>
                <w:szCs w:val="24"/>
              </w:rPr>
            </w:pPr>
            <w:r>
              <w:rPr>
                <w:rFonts w:ascii="Times New Roman" w:hAnsi="Times New Roman" w:cs="Times New Roman"/>
                <w:b/>
                <w:kern w:val="0"/>
                <w:sz w:val="24"/>
                <w:szCs w:val="24"/>
              </w:rPr>
              <w:t>作情况</w:t>
            </w:r>
          </w:p>
        </w:tc>
        <w:tc>
          <w:tcPr>
            <w:tcW w:w="2518" w:type="dxa"/>
            <w:gridSpan w:val="4"/>
            <w:vAlign w:val="center"/>
          </w:tcPr>
          <w:p w:rsidR="00777BFF" w:rsidRDefault="00497819">
            <w:pPr>
              <w:widowControl/>
              <w:spacing w:line="400" w:lineRule="exact"/>
              <w:rPr>
                <w:rFonts w:ascii="Times New Roman" w:hAnsi="Times New Roman" w:cs="Times New Roman"/>
                <w:b/>
                <w:bCs/>
                <w:kern w:val="0"/>
                <w:sz w:val="24"/>
                <w:szCs w:val="24"/>
              </w:rPr>
            </w:pPr>
            <w:r>
              <w:rPr>
                <w:rFonts w:ascii="Times New Roman" w:hAnsi="Times New Roman" w:cs="Times New Roman"/>
                <w:b/>
                <w:bCs/>
                <w:kern w:val="0"/>
                <w:sz w:val="24"/>
                <w:szCs w:val="24"/>
              </w:rPr>
              <w:t>促成技术转移</w:t>
            </w:r>
          </w:p>
          <w:p w:rsidR="00777BFF" w:rsidRDefault="00497819">
            <w:pPr>
              <w:widowControl/>
              <w:spacing w:line="400" w:lineRule="exact"/>
              <w:rPr>
                <w:rFonts w:ascii="Times New Roman" w:hAnsi="Times New Roman" w:cs="Times New Roman"/>
                <w:kern w:val="0"/>
                <w:sz w:val="24"/>
                <w:szCs w:val="24"/>
              </w:rPr>
            </w:pPr>
            <w:r>
              <w:rPr>
                <w:rFonts w:ascii="Times New Roman" w:hAnsi="Times New Roman" w:cs="Times New Roman"/>
                <w:b/>
                <w:bCs/>
                <w:kern w:val="0"/>
                <w:sz w:val="24"/>
                <w:szCs w:val="24"/>
              </w:rPr>
              <w:t>项目成交数量</w:t>
            </w:r>
          </w:p>
        </w:tc>
        <w:tc>
          <w:tcPr>
            <w:tcW w:w="1322" w:type="dxa"/>
            <w:gridSpan w:val="3"/>
            <w:vAlign w:val="center"/>
          </w:tcPr>
          <w:p w:rsidR="00777BFF" w:rsidRDefault="00497819">
            <w:pPr>
              <w:widowControl/>
              <w:spacing w:line="400" w:lineRule="exact"/>
              <w:jc w:val="right"/>
              <w:rPr>
                <w:rFonts w:ascii="Times New Roman" w:hAnsi="Times New Roman" w:cs="Times New Roman"/>
                <w:kern w:val="0"/>
                <w:sz w:val="24"/>
                <w:szCs w:val="24"/>
              </w:rPr>
            </w:pPr>
            <w:r>
              <w:rPr>
                <w:rFonts w:ascii="Times New Roman" w:hAnsi="Times New Roman" w:cs="Times New Roman"/>
                <w:kern w:val="0"/>
                <w:sz w:val="24"/>
                <w:szCs w:val="24"/>
              </w:rPr>
              <w:t>项</w:t>
            </w:r>
          </w:p>
        </w:tc>
        <w:tc>
          <w:tcPr>
            <w:tcW w:w="2770" w:type="dxa"/>
            <w:gridSpan w:val="4"/>
            <w:vAlign w:val="center"/>
          </w:tcPr>
          <w:p w:rsidR="00777BFF" w:rsidRDefault="00497819">
            <w:pPr>
              <w:widowControl/>
              <w:spacing w:line="400" w:lineRule="exact"/>
              <w:rPr>
                <w:rFonts w:ascii="Times New Roman" w:hAnsi="Times New Roman" w:cs="Times New Roman"/>
                <w:b/>
                <w:bCs/>
                <w:kern w:val="0"/>
                <w:sz w:val="24"/>
                <w:szCs w:val="24"/>
              </w:rPr>
            </w:pPr>
            <w:r>
              <w:rPr>
                <w:rFonts w:ascii="Times New Roman" w:hAnsi="Times New Roman" w:cs="Times New Roman"/>
                <w:b/>
                <w:bCs/>
                <w:kern w:val="0"/>
                <w:sz w:val="24"/>
                <w:szCs w:val="24"/>
              </w:rPr>
              <w:t>促成技术转移</w:t>
            </w:r>
          </w:p>
          <w:p w:rsidR="00777BFF" w:rsidRDefault="00497819">
            <w:pPr>
              <w:widowControl/>
              <w:spacing w:line="400" w:lineRule="exact"/>
              <w:rPr>
                <w:rFonts w:ascii="Times New Roman" w:hAnsi="Times New Roman" w:cs="Times New Roman"/>
                <w:kern w:val="0"/>
                <w:sz w:val="24"/>
                <w:szCs w:val="24"/>
              </w:rPr>
            </w:pPr>
            <w:r>
              <w:rPr>
                <w:rFonts w:ascii="Times New Roman" w:hAnsi="Times New Roman" w:cs="Times New Roman"/>
                <w:b/>
                <w:bCs/>
                <w:kern w:val="0"/>
                <w:sz w:val="24"/>
                <w:szCs w:val="24"/>
              </w:rPr>
              <w:t>项目成交金额</w:t>
            </w:r>
          </w:p>
        </w:tc>
        <w:tc>
          <w:tcPr>
            <w:tcW w:w="1091" w:type="dxa"/>
            <w:vAlign w:val="center"/>
          </w:tcPr>
          <w:p w:rsidR="00777BFF" w:rsidRDefault="00497819">
            <w:pPr>
              <w:widowControl/>
              <w:spacing w:line="400" w:lineRule="exact"/>
              <w:jc w:val="right"/>
              <w:rPr>
                <w:rFonts w:ascii="Times New Roman" w:hAnsi="Times New Roman" w:cs="Times New Roman"/>
                <w:kern w:val="0"/>
                <w:sz w:val="24"/>
                <w:szCs w:val="24"/>
              </w:rPr>
            </w:pPr>
            <w:r>
              <w:rPr>
                <w:rFonts w:ascii="Times New Roman" w:hAnsi="Times New Roman" w:cs="Times New Roman"/>
                <w:kern w:val="0"/>
                <w:sz w:val="24"/>
                <w:szCs w:val="24"/>
              </w:rPr>
              <w:t>万元</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0"/>
        </w:trPr>
        <w:tc>
          <w:tcPr>
            <w:tcW w:w="1621" w:type="dxa"/>
            <w:gridSpan w:val="2"/>
            <w:vMerge/>
            <w:vAlign w:val="center"/>
          </w:tcPr>
          <w:p w:rsidR="00777BFF" w:rsidRDefault="00777BFF">
            <w:pPr>
              <w:widowControl/>
              <w:spacing w:line="400" w:lineRule="exact"/>
              <w:jc w:val="center"/>
              <w:rPr>
                <w:rFonts w:ascii="Times New Roman" w:hAnsi="Times New Roman" w:cs="Times New Roman"/>
                <w:b/>
                <w:kern w:val="0"/>
                <w:sz w:val="24"/>
                <w:szCs w:val="24"/>
              </w:rPr>
            </w:pPr>
          </w:p>
        </w:tc>
        <w:tc>
          <w:tcPr>
            <w:tcW w:w="2518" w:type="dxa"/>
            <w:gridSpan w:val="4"/>
            <w:vAlign w:val="center"/>
          </w:tcPr>
          <w:p w:rsidR="00777BFF" w:rsidRDefault="00497819">
            <w:pPr>
              <w:widowControl/>
              <w:spacing w:line="360" w:lineRule="exact"/>
              <w:ind w:firstLineChars="100" w:firstLine="236"/>
              <w:rPr>
                <w:rFonts w:ascii="Times New Roman" w:hAnsi="Times New Roman" w:cs="Times New Roman"/>
                <w:kern w:val="0"/>
                <w:sz w:val="24"/>
                <w:szCs w:val="24"/>
              </w:rPr>
            </w:pPr>
            <w:r>
              <w:rPr>
                <w:rFonts w:ascii="Times New Roman" w:hAnsi="Times New Roman" w:cs="Times New Roman"/>
                <w:kern w:val="0"/>
                <w:sz w:val="24"/>
                <w:szCs w:val="24"/>
              </w:rPr>
              <w:t>其中：促成战略性新兴产业内技术转移项目数量</w:t>
            </w:r>
          </w:p>
        </w:tc>
        <w:tc>
          <w:tcPr>
            <w:tcW w:w="1322" w:type="dxa"/>
            <w:gridSpan w:val="3"/>
            <w:vAlign w:val="center"/>
          </w:tcPr>
          <w:p w:rsidR="00777BFF" w:rsidRDefault="00497819">
            <w:pPr>
              <w:widowControl/>
              <w:spacing w:line="360" w:lineRule="exact"/>
              <w:jc w:val="right"/>
              <w:rPr>
                <w:rFonts w:ascii="Times New Roman" w:hAnsi="Times New Roman" w:cs="Times New Roman"/>
                <w:kern w:val="0"/>
                <w:sz w:val="24"/>
                <w:szCs w:val="24"/>
              </w:rPr>
            </w:pPr>
            <w:r>
              <w:rPr>
                <w:rFonts w:ascii="Times New Roman" w:hAnsi="Times New Roman" w:cs="Times New Roman"/>
                <w:kern w:val="0"/>
                <w:sz w:val="24"/>
                <w:szCs w:val="24"/>
              </w:rPr>
              <w:t>项</w:t>
            </w:r>
          </w:p>
        </w:tc>
        <w:tc>
          <w:tcPr>
            <w:tcW w:w="2770" w:type="dxa"/>
            <w:gridSpan w:val="4"/>
            <w:vAlign w:val="center"/>
          </w:tcPr>
          <w:p w:rsidR="00777BFF" w:rsidRDefault="00497819">
            <w:pPr>
              <w:widowControl/>
              <w:spacing w:line="360" w:lineRule="exact"/>
              <w:ind w:firstLineChars="100" w:firstLine="236"/>
              <w:rPr>
                <w:rFonts w:ascii="Times New Roman" w:hAnsi="Times New Roman" w:cs="Times New Roman"/>
                <w:kern w:val="0"/>
                <w:sz w:val="24"/>
                <w:szCs w:val="24"/>
              </w:rPr>
            </w:pPr>
            <w:r>
              <w:rPr>
                <w:rFonts w:ascii="Times New Roman" w:hAnsi="Times New Roman" w:cs="Times New Roman"/>
                <w:kern w:val="0"/>
                <w:sz w:val="24"/>
                <w:szCs w:val="24"/>
              </w:rPr>
              <w:t>其中：促成战略性新兴产业内技术转移项目成交总额</w:t>
            </w:r>
          </w:p>
        </w:tc>
        <w:tc>
          <w:tcPr>
            <w:tcW w:w="1091" w:type="dxa"/>
            <w:vAlign w:val="center"/>
          </w:tcPr>
          <w:p w:rsidR="00777BFF" w:rsidRDefault="00497819">
            <w:pPr>
              <w:spacing w:line="360" w:lineRule="exact"/>
              <w:jc w:val="right"/>
              <w:outlineLvl w:val="0"/>
              <w:rPr>
                <w:rFonts w:ascii="Times New Roman" w:hAnsi="Times New Roman" w:cs="Times New Roman"/>
                <w:kern w:val="0"/>
                <w:sz w:val="24"/>
                <w:szCs w:val="24"/>
              </w:rPr>
            </w:pPr>
            <w:r>
              <w:rPr>
                <w:rFonts w:ascii="Times New Roman" w:hAnsi="Times New Roman" w:cs="Times New Roman"/>
                <w:kern w:val="0"/>
                <w:sz w:val="24"/>
                <w:szCs w:val="24"/>
              </w:rPr>
              <w:t>万元</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0"/>
        </w:trPr>
        <w:tc>
          <w:tcPr>
            <w:tcW w:w="1621" w:type="dxa"/>
            <w:gridSpan w:val="2"/>
            <w:vMerge/>
            <w:vAlign w:val="center"/>
          </w:tcPr>
          <w:p w:rsidR="00777BFF" w:rsidRDefault="00777BFF">
            <w:pPr>
              <w:widowControl/>
              <w:spacing w:line="400" w:lineRule="exact"/>
              <w:jc w:val="center"/>
              <w:rPr>
                <w:rFonts w:ascii="Times New Roman" w:hAnsi="Times New Roman" w:cs="Times New Roman"/>
                <w:b/>
                <w:kern w:val="0"/>
                <w:sz w:val="24"/>
                <w:szCs w:val="24"/>
              </w:rPr>
            </w:pPr>
          </w:p>
        </w:tc>
        <w:tc>
          <w:tcPr>
            <w:tcW w:w="2518" w:type="dxa"/>
            <w:gridSpan w:val="4"/>
            <w:vAlign w:val="center"/>
          </w:tcPr>
          <w:p w:rsidR="00777BFF" w:rsidRDefault="00497819">
            <w:pPr>
              <w:widowControl/>
              <w:spacing w:line="360" w:lineRule="exact"/>
              <w:ind w:firstLineChars="100" w:firstLine="236"/>
              <w:rPr>
                <w:rFonts w:ascii="Times New Roman" w:hAnsi="Times New Roman" w:cs="Times New Roman"/>
                <w:kern w:val="0"/>
                <w:sz w:val="24"/>
                <w:szCs w:val="24"/>
              </w:rPr>
            </w:pPr>
            <w:r>
              <w:rPr>
                <w:rFonts w:ascii="Times New Roman" w:hAnsi="Times New Roman" w:cs="Times New Roman"/>
                <w:kern w:val="0"/>
                <w:sz w:val="24"/>
                <w:szCs w:val="24"/>
              </w:rPr>
              <w:t>其中：促成公共财政投入计划项目成果转移数量</w:t>
            </w:r>
          </w:p>
        </w:tc>
        <w:tc>
          <w:tcPr>
            <w:tcW w:w="1322" w:type="dxa"/>
            <w:gridSpan w:val="3"/>
            <w:vAlign w:val="center"/>
          </w:tcPr>
          <w:p w:rsidR="00777BFF" w:rsidRDefault="00497819">
            <w:pPr>
              <w:widowControl/>
              <w:spacing w:line="360" w:lineRule="exact"/>
              <w:jc w:val="right"/>
              <w:rPr>
                <w:rFonts w:ascii="Times New Roman" w:hAnsi="Times New Roman" w:cs="Times New Roman"/>
                <w:kern w:val="0"/>
                <w:sz w:val="24"/>
                <w:szCs w:val="24"/>
              </w:rPr>
            </w:pPr>
            <w:r>
              <w:rPr>
                <w:rFonts w:ascii="Times New Roman" w:hAnsi="Times New Roman" w:cs="Times New Roman"/>
                <w:kern w:val="0"/>
                <w:sz w:val="24"/>
                <w:szCs w:val="24"/>
              </w:rPr>
              <w:t>项</w:t>
            </w:r>
          </w:p>
        </w:tc>
        <w:tc>
          <w:tcPr>
            <w:tcW w:w="2770" w:type="dxa"/>
            <w:gridSpan w:val="4"/>
            <w:vAlign w:val="center"/>
          </w:tcPr>
          <w:p w:rsidR="00777BFF" w:rsidRDefault="00497819">
            <w:pPr>
              <w:widowControl/>
              <w:spacing w:line="360" w:lineRule="exact"/>
              <w:ind w:firstLineChars="100" w:firstLine="236"/>
              <w:rPr>
                <w:rFonts w:ascii="Times New Roman" w:hAnsi="Times New Roman" w:cs="Times New Roman"/>
                <w:kern w:val="0"/>
                <w:sz w:val="24"/>
                <w:szCs w:val="24"/>
              </w:rPr>
            </w:pPr>
            <w:r>
              <w:rPr>
                <w:rFonts w:ascii="Times New Roman" w:hAnsi="Times New Roman" w:cs="Times New Roman"/>
                <w:kern w:val="0"/>
                <w:sz w:val="24"/>
                <w:szCs w:val="24"/>
              </w:rPr>
              <w:t>其中：促成公共财政投入计划项目成果转移成交总额</w:t>
            </w:r>
          </w:p>
        </w:tc>
        <w:tc>
          <w:tcPr>
            <w:tcW w:w="1091" w:type="dxa"/>
            <w:vAlign w:val="center"/>
          </w:tcPr>
          <w:p w:rsidR="00777BFF" w:rsidRDefault="00497819">
            <w:pPr>
              <w:spacing w:line="360" w:lineRule="exact"/>
              <w:jc w:val="right"/>
              <w:outlineLvl w:val="0"/>
              <w:rPr>
                <w:rFonts w:ascii="Times New Roman" w:hAnsi="Times New Roman" w:cs="Times New Roman"/>
                <w:kern w:val="0"/>
                <w:sz w:val="24"/>
                <w:szCs w:val="24"/>
              </w:rPr>
            </w:pPr>
            <w:r>
              <w:rPr>
                <w:rFonts w:ascii="Times New Roman" w:hAnsi="Times New Roman" w:cs="Times New Roman"/>
                <w:kern w:val="0"/>
                <w:sz w:val="24"/>
                <w:szCs w:val="24"/>
              </w:rPr>
              <w:t>万元</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0"/>
        </w:trPr>
        <w:tc>
          <w:tcPr>
            <w:tcW w:w="1621" w:type="dxa"/>
            <w:gridSpan w:val="2"/>
            <w:vMerge/>
            <w:vAlign w:val="center"/>
          </w:tcPr>
          <w:p w:rsidR="00777BFF" w:rsidRDefault="00777BFF">
            <w:pPr>
              <w:widowControl/>
              <w:spacing w:line="400" w:lineRule="exact"/>
              <w:jc w:val="center"/>
              <w:rPr>
                <w:rFonts w:ascii="Times New Roman" w:hAnsi="Times New Roman" w:cs="Times New Roman"/>
                <w:b/>
                <w:kern w:val="0"/>
                <w:sz w:val="24"/>
                <w:szCs w:val="24"/>
              </w:rPr>
            </w:pPr>
          </w:p>
        </w:tc>
        <w:tc>
          <w:tcPr>
            <w:tcW w:w="2518" w:type="dxa"/>
            <w:gridSpan w:val="4"/>
            <w:vAlign w:val="center"/>
          </w:tcPr>
          <w:p w:rsidR="00777BFF" w:rsidRDefault="00497819">
            <w:pPr>
              <w:widowControl/>
              <w:spacing w:line="360" w:lineRule="exact"/>
              <w:ind w:firstLineChars="100" w:firstLine="236"/>
              <w:rPr>
                <w:rFonts w:ascii="Times New Roman" w:hAnsi="Times New Roman" w:cs="Times New Roman"/>
                <w:kern w:val="0"/>
                <w:sz w:val="24"/>
                <w:szCs w:val="24"/>
              </w:rPr>
            </w:pPr>
            <w:r>
              <w:rPr>
                <w:rFonts w:ascii="Times New Roman" w:hAnsi="Times New Roman" w:cs="Times New Roman"/>
                <w:kern w:val="0"/>
                <w:sz w:val="24"/>
                <w:szCs w:val="24"/>
              </w:rPr>
              <w:t>其中：促成跨区域技术转移项目数量</w:t>
            </w:r>
          </w:p>
        </w:tc>
        <w:tc>
          <w:tcPr>
            <w:tcW w:w="1322" w:type="dxa"/>
            <w:gridSpan w:val="3"/>
            <w:vAlign w:val="center"/>
          </w:tcPr>
          <w:p w:rsidR="00777BFF" w:rsidRDefault="00497819">
            <w:pPr>
              <w:widowControl/>
              <w:spacing w:line="360" w:lineRule="exact"/>
              <w:jc w:val="right"/>
              <w:rPr>
                <w:rFonts w:ascii="Times New Roman" w:hAnsi="Times New Roman" w:cs="Times New Roman"/>
                <w:kern w:val="0"/>
                <w:sz w:val="24"/>
                <w:szCs w:val="24"/>
              </w:rPr>
            </w:pPr>
            <w:r>
              <w:rPr>
                <w:rFonts w:ascii="Times New Roman" w:hAnsi="Times New Roman" w:cs="Times New Roman"/>
                <w:kern w:val="0"/>
                <w:sz w:val="24"/>
                <w:szCs w:val="24"/>
              </w:rPr>
              <w:t>项</w:t>
            </w:r>
          </w:p>
        </w:tc>
        <w:tc>
          <w:tcPr>
            <w:tcW w:w="2770" w:type="dxa"/>
            <w:gridSpan w:val="4"/>
            <w:vAlign w:val="center"/>
          </w:tcPr>
          <w:p w:rsidR="00777BFF" w:rsidRDefault="00497819">
            <w:pPr>
              <w:widowControl/>
              <w:spacing w:line="360" w:lineRule="exact"/>
              <w:ind w:firstLineChars="100" w:firstLine="236"/>
              <w:rPr>
                <w:rFonts w:ascii="Times New Roman" w:hAnsi="Times New Roman" w:cs="Times New Roman"/>
                <w:kern w:val="0"/>
                <w:sz w:val="24"/>
                <w:szCs w:val="24"/>
              </w:rPr>
            </w:pPr>
            <w:r>
              <w:rPr>
                <w:rFonts w:ascii="Times New Roman" w:hAnsi="Times New Roman" w:cs="Times New Roman"/>
                <w:kern w:val="0"/>
                <w:sz w:val="24"/>
                <w:szCs w:val="24"/>
              </w:rPr>
              <w:t>其中：促成跨区域技术转移项目成交总额</w:t>
            </w:r>
          </w:p>
        </w:tc>
        <w:tc>
          <w:tcPr>
            <w:tcW w:w="1091" w:type="dxa"/>
            <w:vAlign w:val="center"/>
          </w:tcPr>
          <w:p w:rsidR="00777BFF" w:rsidRDefault="00497819">
            <w:pPr>
              <w:spacing w:line="360" w:lineRule="exact"/>
              <w:jc w:val="right"/>
              <w:outlineLvl w:val="0"/>
              <w:rPr>
                <w:rFonts w:ascii="Times New Roman" w:hAnsi="Times New Roman" w:cs="Times New Roman"/>
                <w:kern w:val="0"/>
                <w:sz w:val="24"/>
                <w:szCs w:val="24"/>
              </w:rPr>
            </w:pPr>
            <w:r>
              <w:rPr>
                <w:rFonts w:ascii="Times New Roman" w:hAnsi="Times New Roman" w:cs="Times New Roman"/>
                <w:kern w:val="0"/>
                <w:sz w:val="24"/>
                <w:szCs w:val="24"/>
              </w:rPr>
              <w:t>万元</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0"/>
        </w:trPr>
        <w:tc>
          <w:tcPr>
            <w:tcW w:w="1621" w:type="dxa"/>
            <w:gridSpan w:val="2"/>
            <w:vMerge/>
            <w:vAlign w:val="center"/>
          </w:tcPr>
          <w:p w:rsidR="00777BFF" w:rsidRDefault="00777BFF">
            <w:pPr>
              <w:widowControl/>
              <w:spacing w:line="400" w:lineRule="exact"/>
              <w:jc w:val="center"/>
              <w:rPr>
                <w:rFonts w:ascii="Times New Roman" w:hAnsi="Times New Roman" w:cs="Times New Roman"/>
                <w:b/>
                <w:kern w:val="0"/>
                <w:sz w:val="24"/>
                <w:szCs w:val="24"/>
              </w:rPr>
            </w:pPr>
          </w:p>
        </w:tc>
        <w:tc>
          <w:tcPr>
            <w:tcW w:w="2518" w:type="dxa"/>
            <w:gridSpan w:val="4"/>
            <w:vAlign w:val="center"/>
          </w:tcPr>
          <w:p w:rsidR="00777BFF" w:rsidRDefault="00497819">
            <w:pPr>
              <w:widowControl/>
              <w:spacing w:line="360" w:lineRule="exact"/>
              <w:ind w:firstLineChars="100" w:firstLine="236"/>
              <w:rPr>
                <w:rFonts w:ascii="Times New Roman" w:hAnsi="Times New Roman" w:cs="Times New Roman"/>
                <w:kern w:val="0"/>
                <w:sz w:val="24"/>
                <w:szCs w:val="24"/>
              </w:rPr>
            </w:pPr>
            <w:r>
              <w:rPr>
                <w:rFonts w:ascii="Times New Roman" w:hAnsi="Times New Roman" w:cs="Times New Roman"/>
                <w:kern w:val="0"/>
                <w:sz w:val="24"/>
                <w:szCs w:val="24"/>
              </w:rPr>
              <w:t>其中：重大技术转移项目数量</w:t>
            </w:r>
          </w:p>
        </w:tc>
        <w:tc>
          <w:tcPr>
            <w:tcW w:w="1322" w:type="dxa"/>
            <w:gridSpan w:val="3"/>
            <w:vAlign w:val="center"/>
          </w:tcPr>
          <w:p w:rsidR="00777BFF" w:rsidRDefault="00497819">
            <w:pPr>
              <w:widowControl/>
              <w:spacing w:line="360" w:lineRule="exact"/>
              <w:jc w:val="right"/>
              <w:rPr>
                <w:rFonts w:ascii="Times New Roman" w:hAnsi="Times New Roman" w:cs="Times New Roman"/>
                <w:kern w:val="0"/>
                <w:sz w:val="24"/>
                <w:szCs w:val="24"/>
              </w:rPr>
            </w:pPr>
            <w:r>
              <w:rPr>
                <w:rFonts w:ascii="Times New Roman" w:hAnsi="Times New Roman" w:cs="Times New Roman"/>
                <w:kern w:val="0"/>
                <w:sz w:val="24"/>
                <w:szCs w:val="24"/>
              </w:rPr>
              <w:t>项</w:t>
            </w:r>
          </w:p>
        </w:tc>
        <w:tc>
          <w:tcPr>
            <w:tcW w:w="2770" w:type="dxa"/>
            <w:gridSpan w:val="4"/>
            <w:vAlign w:val="center"/>
          </w:tcPr>
          <w:p w:rsidR="00777BFF" w:rsidRDefault="00497819">
            <w:pPr>
              <w:widowControl/>
              <w:spacing w:line="360" w:lineRule="exact"/>
              <w:ind w:firstLineChars="100" w:firstLine="236"/>
              <w:rPr>
                <w:rFonts w:ascii="Times New Roman" w:hAnsi="Times New Roman" w:cs="Times New Roman"/>
                <w:kern w:val="0"/>
                <w:sz w:val="24"/>
                <w:szCs w:val="24"/>
              </w:rPr>
            </w:pPr>
            <w:r>
              <w:rPr>
                <w:rFonts w:ascii="Times New Roman" w:hAnsi="Times New Roman" w:cs="Times New Roman"/>
                <w:kern w:val="0"/>
                <w:sz w:val="24"/>
                <w:szCs w:val="24"/>
              </w:rPr>
              <w:t>其中：重大技术转移项目成交总额</w:t>
            </w:r>
          </w:p>
        </w:tc>
        <w:tc>
          <w:tcPr>
            <w:tcW w:w="1091" w:type="dxa"/>
            <w:vAlign w:val="center"/>
          </w:tcPr>
          <w:p w:rsidR="00777BFF" w:rsidRDefault="00497819">
            <w:pPr>
              <w:spacing w:line="360" w:lineRule="exact"/>
              <w:jc w:val="right"/>
              <w:outlineLvl w:val="0"/>
              <w:rPr>
                <w:rFonts w:ascii="Times New Roman" w:hAnsi="Times New Roman" w:cs="Times New Roman"/>
                <w:kern w:val="0"/>
                <w:sz w:val="24"/>
                <w:szCs w:val="24"/>
              </w:rPr>
            </w:pPr>
            <w:r>
              <w:rPr>
                <w:rFonts w:ascii="Times New Roman" w:hAnsi="Times New Roman" w:cs="Times New Roman"/>
                <w:kern w:val="0"/>
                <w:sz w:val="24"/>
                <w:szCs w:val="24"/>
              </w:rPr>
              <w:t>万元</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0"/>
        </w:trPr>
        <w:tc>
          <w:tcPr>
            <w:tcW w:w="1621" w:type="dxa"/>
            <w:gridSpan w:val="2"/>
            <w:vMerge/>
            <w:vAlign w:val="center"/>
          </w:tcPr>
          <w:p w:rsidR="00777BFF" w:rsidRDefault="00777BFF">
            <w:pPr>
              <w:widowControl/>
              <w:spacing w:line="400" w:lineRule="exact"/>
              <w:jc w:val="center"/>
              <w:rPr>
                <w:rFonts w:ascii="Times New Roman" w:hAnsi="Times New Roman" w:cs="Times New Roman"/>
                <w:b/>
                <w:kern w:val="0"/>
                <w:sz w:val="24"/>
                <w:szCs w:val="24"/>
              </w:rPr>
            </w:pPr>
          </w:p>
        </w:tc>
        <w:tc>
          <w:tcPr>
            <w:tcW w:w="2518" w:type="dxa"/>
            <w:gridSpan w:val="4"/>
            <w:vAlign w:val="center"/>
          </w:tcPr>
          <w:p w:rsidR="00777BFF" w:rsidRDefault="00497819">
            <w:pPr>
              <w:widowControl/>
              <w:spacing w:line="400" w:lineRule="exact"/>
              <w:rPr>
                <w:rFonts w:ascii="Times New Roman" w:hAnsi="Times New Roman" w:cs="Times New Roman"/>
                <w:kern w:val="0"/>
                <w:sz w:val="24"/>
                <w:szCs w:val="24"/>
              </w:rPr>
            </w:pPr>
            <w:r>
              <w:rPr>
                <w:rFonts w:ascii="Times New Roman" w:hAnsi="Times New Roman" w:cs="Times New Roman"/>
                <w:b/>
                <w:bCs/>
                <w:kern w:val="0"/>
                <w:sz w:val="24"/>
                <w:szCs w:val="24"/>
              </w:rPr>
              <w:t>组织技术推广和交易活动</w:t>
            </w:r>
          </w:p>
        </w:tc>
        <w:tc>
          <w:tcPr>
            <w:tcW w:w="1322" w:type="dxa"/>
            <w:gridSpan w:val="3"/>
            <w:vAlign w:val="center"/>
          </w:tcPr>
          <w:p w:rsidR="00777BFF" w:rsidRDefault="00497819">
            <w:pPr>
              <w:spacing w:line="400" w:lineRule="exact"/>
              <w:jc w:val="right"/>
              <w:outlineLvl w:val="0"/>
              <w:rPr>
                <w:rFonts w:ascii="Times New Roman" w:hAnsi="Times New Roman" w:cs="Times New Roman"/>
                <w:kern w:val="0"/>
                <w:sz w:val="24"/>
                <w:szCs w:val="24"/>
              </w:rPr>
            </w:pPr>
            <w:r>
              <w:rPr>
                <w:rFonts w:ascii="Times New Roman" w:hAnsi="Times New Roman" w:cs="Times New Roman"/>
                <w:kern w:val="0"/>
                <w:sz w:val="24"/>
                <w:szCs w:val="24"/>
              </w:rPr>
              <w:t>次</w:t>
            </w:r>
          </w:p>
        </w:tc>
        <w:tc>
          <w:tcPr>
            <w:tcW w:w="2770" w:type="dxa"/>
            <w:gridSpan w:val="4"/>
            <w:vAlign w:val="center"/>
          </w:tcPr>
          <w:p w:rsidR="00777BFF" w:rsidRDefault="00497819">
            <w:pPr>
              <w:spacing w:line="400" w:lineRule="exact"/>
              <w:jc w:val="left"/>
              <w:outlineLvl w:val="0"/>
              <w:rPr>
                <w:rFonts w:ascii="Times New Roman" w:hAnsi="Times New Roman" w:cs="Times New Roman"/>
                <w:kern w:val="0"/>
                <w:sz w:val="24"/>
                <w:szCs w:val="24"/>
              </w:rPr>
            </w:pPr>
            <w:r>
              <w:rPr>
                <w:rFonts w:ascii="Times New Roman" w:hAnsi="Times New Roman" w:cs="Times New Roman"/>
                <w:b/>
                <w:bCs/>
                <w:kern w:val="0"/>
                <w:sz w:val="24"/>
                <w:szCs w:val="24"/>
              </w:rPr>
              <w:t>组织技术转移培训</w:t>
            </w:r>
          </w:p>
        </w:tc>
        <w:tc>
          <w:tcPr>
            <w:tcW w:w="1091" w:type="dxa"/>
            <w:vAlign w:val="center"/>
          </w:tcPr>
          <w:p w:rsidR="00777BFF" w:rsidRDefault="00497819">
            <w:pPr>
              <w:spacing w:line="400" w:lineRule="exact"/>
              <w:jc w:val="right"/>
              <w:outlineLvl w:val="0"/>
              <w:rPr>
                <w:rFonts w:ascii="Times New Roman" w:hAnsi="Times New Roman" w:cs="Times New Roman"/>
                <w:kern w:val="0"/>
                <w:sz w:val="24"/>
                <w:szCs w:val="24"/>
              </w:rPr>
            </w:pPr>
            <w:r>
              <w:rPr>
                <w:rFonts w:ascii="Times New Roman" w:hAnsi="Times New Roman" w:cs="Times New Roman"/>
                <w:kern w:val="0"/>
                <w:sz w:val="24"/>
                <w:szCs w:val="24"/>
              </w:rPr>
              <w:t>人次</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0"/>
        </w:trPr>
        <w:tc>
          <w:tcPr>
            <w:tcW w:w="1621" w:type="dxa"/>
            <w:gridSpan w:val="2"/>
            <w:vMerge/>
            <w:vAlign w:val="center"/>
          </w:tcPr>
          <w:p w:rsidR="00777BFF" w:rsidRDefault="00777BFF">
            <w:pPr>
              <w:widowControl/>
              <w:spacing w:line="400" w:lineRule="exact"/>
              <w:jc w:val="center"/>
              <w:rPr>
                <w:rFonts w:ascii="Times New Roman" w:hAnsi="Times New Roman" w:cs="Times New Roman"/>
                <w:b/>
                <w:kern w:val="0"/>
                <w:sz w:val="24"/>
                <w:szCs w:val="24"/>
              </w:rPr>
            </w:pPr>
          </w:p>
        </w:tc>
        <w:tc>
          <w:tcPr>
            <w:tcW w:w="2518" w:type="dxa"/>
            <w:gridSpan w:val="4"/>
            <w:vAlign w:val="center"/>
          </w:tcPr>
          <w:p w:rsidR="00777BFF" w:rsidRDefault="00497819">
            <w:pPr>
              <w:widowControl/>
              <w:spacing w:line="400" w:lineRule="exact"/>
              <w:rPr>
                <w:rFonts w:ascii="Times New Roman" w:hAnsi="Times New Roman" w:cs="Times New Roman"/>
                <w:kern w:val="0"/>
                <w:sz w:val="24"/>
                <w:szCs w:val="24"/>
              </w:rPr>
            </w:pPr>
            <w:r>
              <w:rPr>
                <w:rFonts w:ascii="Times New Roman" w:hAnsi="Times New Roman" w:cs="Times New Roman"/>
                <w:b/>
                <w:bCs/>
                <w:kern w:val="0"/>
                <w:sz w:val="24"/>
                <w:szCs w:val="24"/>
              </w:rPr>
              <w:t>服务企业数量</w:t>
            </w:r>
          </w:p>
        </w:tc>
        <w:tc>
          <w:tcPr>
            <w:tcW w:w="1322" w:type="dxa"/>
            <w:gridSpan w:val="3"/>
            <w:vAlign w:val="center"/>
          </w:tcPr>
          <w:p w:rsidR="00777BFF" w:rsidRDefault="00497819">
            <w:pPr>
              <w:widowControl/>
              <w:spacing w:line="400" w:lineRule="exact"/>
              <w:jc w:val="right"/>
              <w:rPr>
                <w:rFonts w:ascii="Times New Roman" w:hAnsi="Times New Roman" w:cs="Times New Roman"/>
                <w:kern w:val="0"/>
                <w:sz w:val="24"/>
                <w:szCs w:val="24"/>
              </w:rPr>
            </w:pPr>
            <w:r>
              <w:rPr>
                <w:rFonts w:ascii="Times New Roman" w:hAnsi="Times New Roman" w:cs="Times New Roman"/>
                <w:kern w:val="0"/>
                <w:sz w:val="24"/>
                <w:szCs w:val="24"/>
              </w:rPr>
              <w:t>家</w:t>
            </w:r>
          </w:p>
        </w:tc>
        <w:tc>
          <w:tcPr>
            <w:tcW w:w="2770" w:type="dxa"/>
            <w:gridSpan w:val="4"/>
            <w:vAlign w:val="center"/>
          </w:tcPr>
          <w:p w:rsidR="00777BFF" w:rsidRDefault="00497819">
            <w:pPr>
              <w:spacing w:line="400" w:lineRule="exact"/>
              <w:ind w:right="420"/>
              <w:outlineLvl w:val="0"/>
              <w:rPr>
                <w:rFonts w:ascii="Times New Roman" w:hAnsi="Times New Roman" w:cs="Times New Roman"/>
                <w:kern w:val="0"/>
                <w:sz w:val="24"/>
                <w:szCs w:val="24"/>
              </w:rPr>
            </w:pPr>
            <w:r>
              <w:rPr>
                <w:rFonts w:ascii="Times New Roman" w:hAnsi="Times New Roman" w:cs="Times New Roman"/>
                <w:b/>
                <w:bCs/>
                <w:kern w:val="0"/>
                <w:sz w:val="24"/>
                <w:szCs w:val="24"/>
              </w:rPr>
              <w:t>解决企业需求</w:t>
            </w:r>
          </w:p>
        </w:tc>
        <w:tc>
          <w:tcPr>
            <w:tcW w:w="1091" w:type="dxa"/>
            <w:vAlign w:val="center"/>
          </w:tcPr>
          <w:p w:rsidR="00777BFF" w:rsidRDefault="00497819">
            <w:pPr>
              <w:spacing w:line="400" w:lineRule="exact"/>
              <w:jc w:val="right"/>
              <w:outlineLvl w:val="0"/>
              <w:rPr>
                <w:rFonts w:ascii="Times New Roman" w:hAnsi="Times New Roman" w:cs="Times New Roman"/>
                <w:kern w:val="0"/>
                <w:sz w:val="24"/>
                <w:szCs w:val="24"/>
              </w:rPr>
            </w:pPr>
            <w:r>
              <w:rPr>
                <w:rFonts w:ascii="Times New Roman" w:hAnsi="Times New Roman" w:cs="Times New Roman"/>
                <w:kern w:val="0"/>
                <w:sz w:val="24"/>
                <w:szCs w:val="24"/>
              </w:rPr>
              <w:t>项</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0"/>
        </w:trPr>
        <w:tc>
          <w:tcPr>
            <w:tcW w:w="1621" w:type="dxa"/>
            <w:gridSpan w:val="2"/>
            <w:vMerge/>
            <w:vAlign w:val="center"/>
          </w:tcPr>
          <w:p w:rsidR="00777BFF" w:rsidRDefault="00777BFF">
            <w:pPr>
              <w:widowControl/>
              <w:spacing w:line="400" w:lineRule="exact"/>
              <w:jc w:val="center"/>
              <w:rPr>
                <w:rFonts w:ascii="Times New Roman" w:hAnsi="Times New Roman" w:cs="Times New Roman"/>
                <w:b/>
                <w:kern w:val="0"/>
                <w:sz w:val="24"/>
                <w:szCs w:val="24"/>
              </w:rPr>
            </w:pPr>
          </w:p>
        </w:tc>
        <w:tc>
          <w:tcPr>
            <w:tcW w:w="2518" w:type="dxa"/>
            <w:gridSpan w:val="4"/>
            <w:vAlign w:val="center"/>
          </w:tcPr>
          <w:p w:rsidR="00777BFF" w:rsidRDefault="00497819">
            <w:pPr>
              <w:widowControl/>
              <w:spacing w:line="400" w:lineRule="exact"/>
              <w:rPr>
                <w:rFonts w:ascii="Times New Roman" w:hAnsi="Times New Roman" w:cs="Times New Roman"/>
                <w:b/>
                <w:bCs/>
                <w:kern w:val="0"/>
                <w:sz w:val="24"/>
                <w:szCs w:val="24"/>
              </w:rPr>
            </w:pPr>
            <w:r>
              <w:rPr>
                <w:rFonts w:ascii="Times New Roman" w:hAnsi="Times New Roman" w:cs="Times New Roman"/>
                <w:b/>
                <w:bCs/>
                <w:kern w:val="0"/>
                <w:sz w:val="24"/>
                <w:szCs w:val="24"/>
              </w:rPr>
              <w:t>开展本地区外技术服务</w:t>
            </w:r>
          </w:p>
        </w:tc>
        <w:tc>
          <w:tcPr>
            <w:tcW w:w="1322" w:type="dxa"/>
            <w:gridSpan w:val="3"/>
            <w:vAlign w:val="center"/>
          </w:tcPr>
          <w:p w:rsidR="00777BFF" w:rsidRDefault="00497819">
            <w:pPr>
              <w:widowControl/>
              <w:spacing w:line="400" w:lineRule="exact"/>
              <w:jc w:val="right"/>
              <w:rPr>
                <w:rFonts w:ascii="Times New Roman" w:hAnsi="Times New Roman" w:cs="Times New Roman"/>
                <w:kern w:val="0"/>
                <w:sz w:val="24"/>
                <w:szCs w:val="24"/>
              </w:rPr>
            </w:pPr>
            <w:r>
              <w:rPr>
                <w:rFonts w:ascii="Times New Roman" w:hAnsi="Times New Roman" w:cs="Times New Roman"/>
                <w:kern w:val="0"/>
                <w:sz w:val="24"/>
                <w:szCs w:val="24"/>
              </w:rPr>
              <w:t>次</w:t>
            </w:r>
          </w:p>
        </w:tc>
        <w:tc>
          <w:tcPr>
            <w:tcW w:w="2770" w:type="dxa"/>
            <w:gridSpan w:val="4"/>
            <w:vAlign w:val="center"/>
          </w:tcPr>
          <w:p w:rsidR="00777BFF" w:rsidRDefault="00497819">
            <w:pPr>
              <w:spacing w:line="400" w:lineRule="exact"/>
              <w:ind w:right="420"/>
              <w:outlineLvl w:val="0"/>
              <w:rPr>
                <w:rFonts w:ascii="Times New Roman" w:hAnsi="Times New Roman" w:cs="Times New Roman"/>
                <w:b/>
                <w:bCs/>
                <w:kern w:val="0"/>
                <w:sz w:val="24"/>
                <w:szCs w:val="24"/>
              </w:rPr>
            </w:pPr>
            <w:r>
              <w:rPr>
                <w:rFonts w:ascii="Times New Roman" w:hAnsi="Times New Roman" w:cs="Times New Roman"/>
                <w:b/>
                <w:bCs/>
                <w:kern w:val="0"/>
                <w:sz w:val="24"/>
                <w:szCs w:val="24"/>
              </w:rPr>
              <w:t>设立区域、行业分支机构</w:t>
            </w:r>
          </w:p>
        </w:tc>
        <w:tc>
          <w:tcPr>
            <w:tcW w:w="1091" w:type="dxa"/>
            <w:vAlign w:val="center"/>
          </w:tcPr>
          <w:p w:rsidR="00777BFF" w:rsidRDefault="00497819">
            <w:pPr>
              <w:spacing w:line="400" w:lineRule="exact"/>
              <w:jc w:val="right"/>
              <w:outlineLvl w:val="0"/>
              <w:rPr>
                <w:rFonts w:ascii="Times New Roman" w:hAnsi="Times New Roman" w:cs="Times New Roman"/>
                <w:kern w:val="0"/>
                <w:sz w:val="24"/>
                <w:szCs w:val="24"/>
              </w:rPr>
            </w:pPr>
            <w:r>
              <w:rPr>
                <w:rFonts w:ascii="Times New Roman" w:hAnsi="Times New Roman" w:cs="Times New Roman"/>
                <w:kern w:val="0"/>
                <w:sz w:val="24"/>
                <w:szCs w:val="24"/>
              </w:rPr>
              <w:t>家</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05"/>
        </w:trPr>
        <w:tc>
          <w:tcPr>
            <w:tcW w:w="1621" w:type="dxa"/>
            <w:gridSpan w:val="2"/>
            <w:vMerge w:val="restart"/>
            <w:vAlign w:val="center"/>
          </w:tcPr>
          <w:p w:rsidR="00777BFF" w:rsidRDefault="00497819">
            <w:pPr>
              <w:spacing w:line="360" w:lineRule="exact"/>
              <w:jc w:val="center"/>
              <w:outlineLvl w:val="0"/>
              <w:rPr>
                <w:rFonts w:ascii="Times New Roman" w:hAnsi="Times New Roman" w:cs="Times New Roman"/>
                <w:b/>
                <w:kern w:val="0"/>
                <w:sz w:val="24"/>
                <w:szCs w:val="24"/>
              </w:rPr>
            </w:pPr>
            <w:r>
              <w:rPr>
                <w:rFonts w:ascii="Times New Roman" w:hAnsi="Times New Roman" w:cs="Times New Roman" w:hint="eastAsia"/>
                <w:b/>
                <w:kern w:val="0"/>
                <w:sz w:val="24"/>
                <w:szCs w:val="24"/>
              </w:rPr>
              <w:t>近两年</w:t>
            </w:r>
            <w:r>
              <w:rPr>
                <w:rFonts w:ascii="Times New Roman" w:hAnsi="Times New Roman" w:cs="Times New Roman"/>
                <w:b/>
                <w:kern w:val="0"/>
                <w:sz w:val="24"/>
                <w:szCs w:val="24"/>
              </w:rPr>
              <w:t>财务收入情况</w:t>
            </w:r>
          </w:p>
        </w:tc>
        <w:tc>
          <w:tcPr>
            <w:tcW w:w="7701" w:type="dxa"/>
            <w:gridSpan w:val="12"/>
            <w:vAlign w:val="center"/>
          </w:tcPr>
          <w:p w:rsidR="00777BFF" w:rsidRDefault="00497819">
            <w:pPr>
              <w:widowControl/>
              <w:spacing w:line="360" w:lineRule="exact"/>
              <w:rPr>
                <w:rFonts w:ascii="Times New Roman" w:hAnsi="Times New Roman" w:cs="Times New Roman"/>
                <w:kern w:val="0"/>
                <w:sz w:val="24"/>
                <w:szCs w:val="24"/>
              </w:rPr>
            </w:pPr>
            <w:r>
              <w:rPr>
                <w:rFonts w:ascii="Times New Roman" w:hAnsi="Times New Roman" w:cs="Times New Roman"/>
                <w:b/>
                <w:bCs/>
                <w:kern w:val="0"/>
                <w:sz w:val="24"/>
                <w:szCs w:val="24"/>
              </w:rPr>
              <w:t>收入总计</w:t>
            </w:r>
            <w:r>
              <w:rPr>
                <w:rFonts w:ascii="Times New Roman" w:hAnsi="Times New Roman" w:cs="Times New Roman"/>
                <w:kern w:val="0"/>
                <w:sz w:val="24"/>
                <w:szCs w:val="24"/>
              </w:rPr>
              <w:t>（说明：收入总计</w:t>
            </w:r>
            <w:r>
              <w:rPr>
                <w:rFonts w:ascii="Times New Roman" w:hAnsi="Times New Roman" w:cs="Times New Roman"/>
                <w:kern w:val="0"/>
                <w:sz w:val="24"/>
                <w:szCs w:val="24"/>
              </w:rPr>
              <w:t>=</w:t>
            </w:r>
            <w:r>
              <w:rPr>
                <w:rFonts w:ascii="Times New Roman" w:hAnsi="Times New Roman" w:cs="Times New Roman"/>
                <w:kern w:val="0"/>
                <w:sz w:val="24"/>
                <w:szCs w:val="24"/>
              </w:rPr>
              <w:t>技术性收入</w:t>
            </w:r>
            <w:r>
              <w:rPr>
                <w:rFonts w:ascii="Times New Roman" w:hAnsi="Times New Roman" w:cs="Times New Roman"/>
                <w:kern w:val="0"/>
                <w:sz w:val="24"/>
                <w:szCs w:val="24"/>
              </w:rPr>
              <w:t>+</w:t>
            </w:r>
            <w:r>
              <w:rPr>
                <w:rFonts w:ascii="Times New Roman" w:hAnsi="Times New Roman" w:cs="Times New Roman"/>
                <w:kern w:val="0"/>
                <w:sz w:val="24"/>
                <w:szCs w:val="24"/>
              </w:rPr>
              <w:t>计划项目拨款</w:t>
            </w:r>
            <w:r>
              <w:rPr>
                <w:rFonts w:ascii="Times New Roman" w:hAnsi="Times New Roman" w:cs="Times New Roman"/>
                <w:kern w:val="0"/>
                <w:sz w:val="24"/>
                <w:szCs w:val="24"/>
              </w:rPr>
              <w:t>+</w:t>
            </w:r>
            <w:r>
              <w:rPr>
                <w:rFonts w:ascii="Times New Roman" w:hAnsi="Times New Roman" w:cs="Times New Roman"/>
                <w:kern w:val="0"/>
                <w:sz w:val="24"/>
                <w:szCs w:val="24"/>
              </w:rPr>
              <w:t>事业费拨款</w:t>
            </w:r>
            <w:r>
              <w:rPr>
                <w:rFonts w:ascii="Times New Roman" w:hAnsi="Times New Roman" w:cs="Times New Roman"/>
                <w:kern w:val="0"/>
                <w:sz w:val="24"/>
                <w:szCs w:val="24"/>
              </w:rPr>
              <w:t>+</w:t>
            </w:r>
            <w:r>
              <w:rPr>
                <w:rFonts w:ascii="Times New Roman" w:hAnsi="Times New Roman" w:cs="Times New Roman"/>
                <w:kern w:val="0"/>
                <w:sz w:val="24"/>
                <w:szCs w:val="24"/>
              </w:rPr>
              <w:t>其它收入）</w:t>
            </w:r>
          </w:p>
          <w:p w:rsidR="00777BFF" w:rsidRDefault="00497819">
            <w:pPr>
              <w:widowControl/>
              <w:spacing w:line="360" w:lineRule="exact"/>
              <w:ind w:firstLine="420"/>
              <w:jc w:val="right"/>
              <w:rPr>
                <w:rFonts w:ascii="Times New Roman" w:hAnsi="Times New Roman" w:cs="Times New Roman"/>
                <w:kern w:val="0"/>
                <w:sz w:val="24"/>
                <w:szCs w:val="24"/>
              </w:rPr>
            </w:pPr>
            <w:r>
              <w:rPr>
                <w:rFonts w:ascii="Times New Roman" w:hAnsi="Times New Roman" w:cs="Times New Roman"/>
                <w:kern w:val="0"/>
                <w:sz w:val="24"/>
                <w:szCs w:val="24"/>
              </w:rPr>
              <w:t>万元</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9"/>
        </w:trPr>
        <w:tc>
          <w:tcPr>
            <w:tcW w:w="1621" w:type="dxa"/>
            <w:gridSpan w:val="2"/>
            <w:vMerge/>
            <w:vAlign w:val="center"/>
          </w:tcPr>
          <w:p w:rsidR="00777BFF" w:rsidRDefault="00777BFF">
            <w:pPr>
              <w:spacing w:line="360" w:lineRule="exact"/>
              <w:jc w:val="center"/>
              <w:outlineLvl w:val="0"/>
              <w:rPr>
                <w:rFonts w:ascii="Times New Roman" w:hAnsi="Times New Roman" w:cs="Times New Roman"/>
                <w:b/>
                <w:kern w:val="0"/>
                <w:sz w:val="24"/>
                <w:szCs w:val="24"/>
              </w:rPr>
            </w:pPr>
          </w:p>
        </w:tc>
        <w:tc>
          <w:tcPr>
            <w:tcW w:w="2518" w:type="dxa"/>
            <w:gridSpan w:val="4"/>
            <w:vAlign w:val="center"/>
          </w:tcPr>
          <w:p w:rsidR="00777BFF" w:rsidRDefault="00497819">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上一年度年收入总计</w:t>
            </w:r>
          </w:p>
        </w:tc>
        <w:tc>
          <w:tcPr>
            <w:tcW w:w="1322" w:type="dxa"/>
            <w:gridSpan w:val="3"/>
            <w:vAlign w:val="center"/>
          </w:tcPr>
          <w:p w:rsidR="00777BFF" w:rsidRDefault="00497819">
            <w:pPr>
              <w:widowControl/>
              <w:spacing w:line="360" w:lineRule="exact"/>
              <w:ind w:firstLine="420"/>
              <w:jc w:val="right"/>
              <w:rPr>
                <w:rFonts w:ascii="Times New Roman" w:hAnsi="Times New Roman" w:cs="Times New Roman"/>
                <w:kern w:val="0"/>
                <w:sz w:val="24"/>
                <w:szCs w:val="24"/>
              </w:rPr>
            </w:pPr>
            <w:r>
              <w:rPr>
                <w:rFonts w:ascii="Times New Roman" w:hAnsi="Times New Roman" w:cs="Times New Roman"/>
                <w:kern w:val="0"/>
                <w:sz w:val="24"/>
                <w:szCs w:val="24"/>
              </w:rPr>
              <w:t>万元</w:t>
            </w:r>
          </w:p>
        </w:tc>
        <w:tc>
          <w:tcPr>
            <w:tcW w:w="2770" w:type="dxa"/>
            <w:gridSpan w:val="4"/>
            <w:vAlign w:val="center"/>
          </w:tcPr>
          <w:p w:rsidR="00777BFF" w:rsidRDefault="00497819">
            <w:pPr>
              <w:widowControl/>
              <w:spacing w:line="360" w:lineRule="exact"/>
              <w:rPr>
                <w:rFonts w:ascii="Times New Roman" w:hAnsi="Times New Roman" w:cs="Times New Roman"/>
                <w:kern w:val="0"/>
                <w:sz w:val="24"/>
                <w:szCs w:val="24"/>
              </w:rPr>
            </w:pPr>
            <w:r>
              <w:rPr>
                <w:rFonts w:ascii="Times New Roman" w:hAnsi="Times New Roman" w:cs="Times New Roman"/>
                <w:b/>
                <w:bCs/>
                <w:kern w:val="0"/>
                <w:sz w:val="24"/>
                <w:szCs w:val="24"/>
              </w:rPr>
              <w:t>年均收入同比增长</w:t>
            </w:r>
          </w:p>
        </w:tc>
        <w:tc>
          <w:tcPr>
            <w:tcW w:w="1091" w:type="dxa"/>
            <w:vAlign w:val="center"/>
          </w:tcPr>
          <w:p w:rsidR="00777BFF" w:rsidRDefault="00497819">
            <w:pPr>
              <w:widowControl/>
              <w:spacing w:line="360" w:lineRule="exact"/>
              <w:jc w:val="right"/>
              <w:rPr>
                <w:rFonts w:ascii="Times New Roman" w:hAnsi="Times New Roman" w:cs="Times New Roman"/>
                <w:kern w:val="0"/>
                <w:sz w:val="24"/>
                <w:szCs w:val="24"/>
              </w:rPr>
            </w:pPr>
            <w:r>
              <w:rPr>
                <w:rFonts w:ascii="Times New Roman" w:hAnsi="Times New Roman" w:cs="Times New Roman"/>
                <w:kern w:val="0"/>
                <w:sz w:val="24"/>
                <w:szCs w:val="24"/>
              </w:rPr>
              <w:t>％</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
        </w:trPr>
        <w:tc>
          <w:tcPr>
            <w:tcW w:w="1621" w:type="dxa"/>
            <w:gridSpan w:val="2"/>
            <w:vMerge/>
            <w:vAlign w:val="center"/>
          </w:tcPr>
          <w:p w:rsidR="00777BFF" w:rsidRDefault="00777BFF">
            <w:pPr>
              <w:spacing w:line="360" w:lineRule="exact"/>
              <w:jc w:val="center"/>
              <w:outlineLvl w:val="0"/>
              <w:rPr>
                <w:rFonts w:ascii="Times New Roman" w:hAnsi="Times New Roman" w:cs="Times New Roman"/>
                <w:b/>
                <w:kern w:val="0"/>
                <w:sz w:val="24"/>
                <w:szCs w:val="24"/>
              </w:rPr>
            </w:pPr>
          </w:p>
        </w:tc>
        <w:tc>
          <w:tcPr>
            <w:tcW w:w="2518" w:type="dxa"/>
            <w:gridSpan w:val="4"/>
            <w:vAlign w:val="center"/>
          </w:tcPr>
          <w:p w:rsidR="00777BFF" w:rsidRDefault="00497819">
            <w:pPr>
              <w:widowControl/>
              <w:spacing w:line="360" w:lineRule="exact"/>
              <w:ind w:firstLineChars="50" w:firstLine="118"/>
              <w:rPr>
                <w:rFonts w:ascii="Times New Roman" w:hAnsi="Times New Roman" w:cs="Times New Roman"/>
                <w:kern w:val="0"/>
                <w:sz w:val="24"/>
                <w:szCs w:val="24"/>
              </w:rPr>
            </w:pPr>
            <w:r>
              <w:rPr>
                <w:rFonts w:ascii="Times New Roman" w:hAnsi="Times New Roman" w:cs="Times New Roman"/>
                <w:kern w:val="0"/>
                <w:sz w:val="24"/>
                <w:szCs w:val="24"/>
              </w:rPr>
              <w:t>其中：技术性收入</w:t>
            </w:r>
          </w:p>
        </w:tc>
        <w:tc>
          <w:tcPr>
            <w:tcW w:w="1322" w:type="dxa"/>
            <w:gridSpan w:val="3"/>
            <w:vAlign w:val="center"/>
          </w:tcPr>
          <w:p w:rsidR="00777BFF" w:rsidRDefault="00497819">
            <w:pPr>
              <w:widowControl/>
              <w:spacing w:line="360" w:lineRule="exact"/>
              <w:ind w:firstLine="420"/>
              <w:jc w:val="right"/>
              <w:rPr>
                <w:rFonts w:ascii="Times New Roman" w:hAnsi="Times New Roman" w:cs="Times New Roman"/>
                <w:kern w:val="0"/>
                <w:sz w:val="24"/>
                <w:szCs w:val="24"/>
              </w:rPr>
            </w:pPr>
            <w:r>
              <w:rPr>
                <w:rFonts w:ascii="Times New Roman" w:hAnsi="Times New Roman" w:cs="Times New Roman"/>
                <w:kern w:val="0"/>
                <w:sz w:val="24"/>
                <w:szCs w:val="24"/>
              </w:rPr>
              <w:t>万元</w:t>
            </w:r>
          </w:p>
        </w:tc>
        <w:tc>
          <w:tcPr>
            <w:tcW w:w="2770" w:type="dxa"/>
            <w:gridSpan w:val="4"/>
            <w:vAlign w:val="center"/>
          </w:tcPr>
          <w:p w:rsidR="00777BFF" w:rsidRDefault="00497819">
            <w:pPr>
              <w:widowControl/>
              <w:spacing w:line="360" w:lineRule="exact"/>
              <w:rPr>
                <w:rFonts w:ascii="Times New Roman" w:hAnsi="Times New Roman" w:cs="Times New Roman"/>
                <w:kern w:val="0"/>
                <w:sz w:val="24"/>
                <w:szCs w:val="24"/>
              </w:rPr>
            </w:pPr>
            <w:r>
              <w:rPr>
                <w:rFonts w:ascii="Times New Roman" w:hAnsi="Times New Roman" w:cs="Times New Roman"/>
                <w:kern w:val="0"/>
                <w:sz w:val="24"/>
                <w:szCs w:val="24"/>
              </w:rPr>
              <w:t>技术性收入占总收入比例</w:t>
            </w:r>
          </w:p>
        </w:tc>
        <w:tc>
          <w:tcPr>
            <w:tcW w:w="1091" w:type="dxa"/>
            <w:vAlign w:val="center"/>
          </w:tcPr>
          <w:p w:rsidR="00777BFF" w:rsidRDefault="00497819">
            <w:pPr>
              <w:widowControl/>
              <w:spacing w:line="360" w:lineRule="exact"/>
              <w:jc w:val="right"/>
              <w:rPr>
                <w:rFonts w:ascii="Times New Roman" w:hAnsi="Times New Roman" w:cs="Times New Roman"/>
                <w:color w:val="000000"/>
                <w:kern w:val="0"/>
                <w:sz w:val="24"/>
                <w:szCs w:val="24"/>
              </w:rPr>
            </w:pPr>
            <w:r>
              <w:rPr>
                <w:rFonts w:ascii="Times New Roman" w:hAnsi="Times New Roman" w:cs="Times New Roman"/>
                <w:kern w:val="0"/>
                <w:sz w:val="24"/>
                <w:szCs w:val="24"/>
              </w:rPr>
              <w:t>％</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0"/>
        </w:trPr>
        <w:tc>
          <w:tcPr>
            <w:tcW w:w="1621" w:type="dxa"/>
            <w:gridSpan w:val="2"/>
            <w:vMerge/>
            <w:vAlign w:val="center"/>
          </w:tcPr>
          <w:p w:rsidR="00777BFF" w:rsidRDefault="00777BFF">
            <w:pPr>
              <w:spacing w:line="360" w:lineRule="exact"/>
              <w:jc w:val="center"/>
              <w:outlineLvl w:val="0"/>
              <w:rPr>
                <w:rFonts w:ascii="Times New Roman" w:hAnsi="Times New Roman" w:cs="Times New Roman"/>
                <w:b/>
                <w:kern w:val="0"/>
                <w:sz w:val="24"/>
                <w:szCs w:val="24"/>
              </w:rPr>
            </w:pPr>
          </w:p>
        </w:tc>
        <w:tc>
          <w:tcPr>
            <w:tcW w:w="2518" w:type="dxa"/>
            <w:gridSpan w:val="4"/>
            <w:vMerge w:val="restart"/>
            <w:vAlign w:val="center"/>
          </w:tcPr>
          <w:p w:rsidR="00777BFF" w:rsidRDefault="00497819">
            <w:pPr>
              <w:widowControl/>
              <w:spacing w:line="360" w:lineRule="exact"/>
              <w:ind w:firstLineChars="50" w:firstLine="118"/>
              <w:rPr>
                <w:rFonts w:ascii="Times New Roman" w:hAnsi="Times New Roman" w:cs="Times New Roman"/>
                <w:kern w:val="0"/>
                <w:sz w:val="24"/>
                <w:szCs w:val="24"/>
              </w:rPr>
            </w:pPr>
            <w:r>
              <w:rPr>
                <w:rFonts w:ascii="Times New Roman" w:hAnsi="Times New Roman" w:cs="Times New Roman"/>
                <w:kern w:val="0"/>
                <w:sz w:val="24"/>
                <w:szCs w:val="24"/>
              </w:rPr>
              <w:t>其中：计划项目拨款</w:t>
            </w:r>
          </w:p>
        </w:tc>
        <w:tc>
          <w:tcPr>
            <w:tcW w:w="1322" w:type="dxa"/>
            <w:gridSpan w:val="3"/>
            <w:vMerge w:val="restart"/>
            <w:vAlign w:val="center"/>
          </w:tcPr>
          <w:p w:rsidR="00777BFF" w:rsidRDefault="00497819">
            <w:pPr>
              <w:widowControl/>
              <w:spacing w:line="360" w:lineRule="exact"/>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万元</w:t>
            </w:r>
          </w:p>
        </w:tc>
        <w:tc>
          <w:tcPr>
            <w:tcW w:w="2770" w:type="dxa"/>
            <w:gridSpan w:val="4"/>
            <w:vAlign w:val="center"/>
          </w:tcPr>
          <w:p w:rsidR="00777BFF" w:rsidRDefault="00497819">
            <w:pPr>
              <w:spacing w:line="400" w:lineRule="exact"/>
              <w:rPr>
                <w:rFonts w:ascii="Times New Roman" w:hAnsi="Times New Roman" w:cs="Times New Roman"/>
                <w:kern w:val="0"/>
                <w:sz w:val="24"/>
                <w:szCs w:val="24"/>
              </w:rPr>
            </w:pPr>
            <w:r>
              <w:rPr>
                <w:rFonts w:ascii="Times New Roman" w:hAnsi="Times New Roman" w:cs="Times New Roman"/>
                <w:kern w:val="0"/>
                <w:sz w:val="24"/>
                <w:szCs w:val="24"/>
              </w:rPr>
              <w:t>国家计划项目拨款</w:t>
            </w:r>
          </w:p>
        </w:tc>
        <w:tc>
          <w:tcPr>
            <w:tcW w:w="1091" w:type="dxa"/>
            <w:vAlign w:val="center"/>
          </w:tcPr>
          <w:p w:rsidR="00777BFF" w:rsidRDefault="00497819">
            <w:pPr>
              <w:widowControl/>
              <w:spacing w:line="360" w:lineRule="exact"/>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万元</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rPr>
        <w:tc>
          <w:tcPr>
            <w:tcW w:w="1621" w:type="dxa"/>
            <w:gridSpan w:val="2"/>
            <w:vMerge/>
            <w:vAlign w:val="center"/>
          </w:tcPr>
          <w:p w:rsidR="00777BFF" w:rsidRDefault="00777BFF">
            <w:pPr>
              <w:spacing w:line="360" w:lineRule="exact"/>
              <w:jc w:val="center"/>
              <w:outlineLvl w:val="0"/>
              <w:rPr>
                <w:rFonts w:ascii="Times New Roman" w:hAnsi="Times New Roman" w:cs="Times New Roman"/>
                <w:b/>
                <w:kern w:val="0"/>
                <w:sz w:val="24"/>
                <w:szCs w:val="24"/>
              </w:rPr>
            </w:pPr>
          </w:p>
        </w:tc>
        <w:tc>
          <w:tcPr>
            <w:tcW w:w="2518" w:type="dxa"/>
            <w:gridSpan w:val="4"/>
            <w:vMerge/>
            <w:vAlign w:val="center"/>
          </w:tcPr>
          <w:p w:rsidR="00777BFF" w:rsidRDefault="00777BFF">
            <w:pPr>
              <w:widowControl/>
              <w:spacing w:line="360" w:lineRule="exact"/>
              <w:jc w:val="center"/>
              <w:rPr>
                <w:rFonts w:ascii="Times New Roman" w:hAnsi="Times New Roman" w:cs="Times New Roman"/>
                <w:kern w:val="0"/>
                <w:sz w:val="24"/>
                <w:szCs w:val="24"/>
              </w:rPr>
            </w:pPr>
          </w:p>
        </w:tc>
        <w:tc>
          <w:tcPr>
            <w:tcW w:w="1322" w:type="dxa"/>
            <w:gridSpan w:val="3"/>
            <w:vMerge/>
            <w:vAlign w:val="center"/>
          </w:tcPr>
          <w:p w:rsidR="00777BFF" w:rsidRDefault="00777BFF">
            <w:pPr>
              <w:widowControl/>
              <w:spacing w:line="360" w:lineRule="exact"/>
              <w:jc w:val="right"/>
              <w:rPr>
                <w:rFonts w:ascii="Times New Roman" w:hAnsi="Times New Roman" w:cs="Times New Roman"/>
                <w:color w:val="000000"/>
                <w:kern w:val="0"/>
                <w:sz w:val="24"/>
                <w:szCs w:val="24"/>
              </w:rPr>
            </w:pPr>
          </w:p>
        </w:tc>
        <w:tc>
          <w:tcPr>
            <w:tcW w:w="2770" w:type="dxa"/>
            <w:gridSpan w:val="4"/>
            <w:vAlign w:val="center"/>
          </w:tcPr>
          <w:p w:rsidR="00777BFF" w:rsidRDefault="00497819">
            <w:pPr>
              <w:spacing w:line="400" w:lineRule="exact"/>
              <w:rPr>
                <w:rFonts w:ascii="Times New Roman" w:hAnsi="Times New Roman" w:cs="Times New Roman"/>
                <w:kern w:val="0"/>
                <w:sz w:val="24"/>
                <w:szCs w:val="24"/>
              </w:rPr>
            </w:pPr>
            <w:r>
              <w:rPr>
                <w:rFonts w:ascii="Times New Roman" w:hAnsi="Times New Roman" w:cs="Times New Roman"/>
                <w:kern w:val="0"/>
                <w:sz w:val="24"/>
                <w:szCs w:val="24"/>
              </w:rPr>
              <w:t>地方计划项目拨款</w:t>
            </w:r>
          </w:p>
        </w:tc>
        <w:tc>
          <w:tcPr>
            <w:tcW w:w="1091" w:type="dxa"/>
            <w:vAlign w:val="center"/>
          </w:tcPr>
          <w:p w:rsidR="00777BFF" w:rsidRDefault="00497819">
            <w:pPr>
              <w:widowControl/>
              <w:spacing w:line="360" w:lineRule="exact"/>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万元</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0"/>
        </w:trPr>
        <w:tc>
          <w:tcPr>
            <w:tcW w:w="1621" w:type="dxa"/>
            <w:gridSpan w:val="2"/>
            <w:vMerge/>
            <w:vAlign w:val="center"/>
          </w:tcPr>
          <w:p w:rsidR="00777BFF" w:rsidRDefault="00777BFF">
            <w:pPr>
              <w:spacing w:line="360" w:lineRule="exact"/>
              <w:jc w:val="center"/>
              <w:outlineLvl w:val="0"/>
              <w:rPr>
                <w:rFonts w:ascii="Times New Roman" w:hAnsi="Times New Roman" w:cs="Times New Roman"/>
                <w:b/>
                <w:kern w:val="0"/>
                <w:sz w:val="24"/>
                <w:szCs w:val="24"/>
              </w:rPr>
            </w:pPr>
          </w:p>
        </w:tc>
        <w:tc>
          <w:tcPr>
            <w:tcW w:w="2518" w:type="dxa"/>
            <w:gridSpan w:val="4"/>
            <w:vAlign w:val="center"/>
          </w:tcPr>
          <w:p w:rsidR="00777BFF" w:rsidRDefault="00497819">
            <w:pPr>
              <w:widowControl/>
              <w:spacing w:line="360" w:lineRule="exact"/>
              <w:ind w:firstLineChars="50" w:firstLine="118"/>
              <w:rPr>
                <w:rFonts w:ascii="Times New Roman" w:hAnsi="Times New Roman" w:cs="Times New Roman"/>
                <w:kern w:val="0"/>
                <w:sz w:val="24"/>
                <w:szCs w:val="24"/>
              </w:rPr>
            </w:pPr>
            <w:r>
              <w:rPr>
                <w:rFonts w:ascii="Times New Roman" w:hAnsi="Times New Roman" w:cs="Times New Roman"/>
                <w:kern w:val="0"/>
                <w:sz w:val="24"/>
                <w:szCs w:val="24"/>
              </w:rPr>
              <w:t>其中：事业费拨款</w:t>
            </w:r>
          </w:p>
        </w:tc>
        <w:tc>
          <w:tcPr>
            <w:tcW w:w="1322" w:type="dxa"/>
            <w:gridSpan w:val="3"/>
            <w:vAlign w:val="center"/>
          </w:tcPr>
          <w:p w:rsidR="00777BFF" w:rsidRDefault="00497819">
            <w:pPr>
              <w:widowControl/>
              <w:spacing w:line="360" w:lineRule="exact"/>
              <w:jc w:val="right"/>
              <w:rPr>
                <w:rFonts w:ascii="Times New Roman" w:hAnsi="Times New Roman" w:cs="Times New Roman"/>
                <w:kern w:val="0"/>
                <w:sz w:val="24"/>
                <w:szCs w:val="24"/>
              </w:rPr>
            </w:pPr>
            <w:r>
              <w:rPr>
                <w:rFonts w:ascii="Times New Roman" w:hAnsi="Times New Roman" w:cs="Times New Roman"/>
                <w:color w:val="000000"/>
                <w:kern w:val="0"/>
                <w:sz w:val="24"/>
                <w:szCs w:val="24"/>
              </w:rPr>
              <w:t>万元</w:t>
            </w:r>
          </w:p>
        </w:tc>
        <w:tc>
          <w:tcPr>
            <w:tcW w:w="3861" w:type="dxa"/>
            <w:gridSpan w:val="5"/>
            <w:vMerge w:val="restart"/>
            <w:vAlign w:val="center"/>
          </w:tcPr>
          <w:p w:rsidR="00777BFF" w:rsidRDefault="00497819">
            <w:pPr>
              <w:spacing w:line="360" w:lineRule="exact"/>
              <w:jc w:val="right"/>
              <w:rPr>
                <w:rFonts w:ascii="Times New Roman" w:hAnsi="Times New Roman" w:cs="Times New Roman"/>
                <w:color w:val="000000"/>
                <w:kern w:val="0"/>
                <w:sz w:val="24"/>
                <w:szCs w:val="24"/>
              </w:rPr>
            </w:pPr>
            <w:r>
              <w:rPr>
                <w:rFonts w:ascii="Times New Roman" w:hAnsi="Times New Roman" w:cs="Times New Roman"/>
                <w:kern w:val="0"/>
                <w:sz w:val="24"/>
                <w:szCs w:val="24"/>
              </w:rPr>
              <w:t>％</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84"/>
        </w:trPr>
        <w:tc>
          <w:tcPr>
            <w:tcW w:w="1621" w:type="dxa"/>
            <w:gridSpan w:val="2"/>
            <w:vMerge/>
            <w:vAlign w:val="center"/>
          </w:tcPr>
          <w:p w:rsidR="00777BFF" w:rsidRDefault="00777BFF">
            <w:pPr>
              <w:spacing w:line="360" w:lineRule="exact"/>
              <w:jc w:val="center"/>
              <w:outlineLvl w:val="0"/>
              <w:rPr>
                <w:rFonts w:ascii="Times New Roman" w:hAnsi="Times New Roman" w:cs="Times New Roman"/>
                <w:b/>
                <w:kern w:val="0"/>
                <w:sz w:val="24"/>
                <w:szCs w:val="24"/>
              </w:rPr>
            </w:pPr>
          </w:p>
        </w:tc>
        <w:tc>
          <w:tcPr>
            <w:tcW w:w="2518" w:type="dxa"/>
            <w:gridSpan w:val="4"/>
            <w:vAlign w:val="center"/>
          </w:tcPr>
          <w:p w:rsidR="00777BFF" w:rsidRDefault="00497819">
            <w:pPr>
              <w:widowControl/>
              <w:spacing w:line="360" w:lineRule="exact"/>
              <w:ind w:firstLineChars="50" w:firstLine="118"/>
              <w:rPr>
                <w:rFonts w:ascii="Times New Roman" w:hAnsi="Times New Roman" w:cs="Times New Roman"/>
                <w:kern w:val="0"/>
                <w:sz w:val="24"/>
                <w:szCs w:val="24"/>
              </w:rPr>
            </w:pPr>
            <w:r>
              <w:rPr>
                <w:rFonts w:ascii="Times New Roman" w:hAnsi="Times New Roman" w:cs="Times New Roman"/>
                <w:kern w:val="0"/>
                <w:sz w:val="24"/>
                <w:szCs w:val="24"/>
              </w:rPr>
              <w:t>其中：其它收入</w:t>
            </w:r>
          </w:p>
        </w:tc>
        <w:tc>
          <w:tcPr>
            <w:tcW w:w="1322" w:type="dxa"/>
            <w:gridSpan w:val="3"/>
            <w:vAlign w:val="center"/>
          </w:tcPr>
          <w:p w:rsidR="00777BFF" w:rsidRDefault="00497819">
            <w:pPr>
              <w:widowControl/>
              <w:spacing w:line="360" w:lineRule="exact"/>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万元</w:t>
            </w:r>
          </w:p>
        </w:tc>
        <w:tc>
          <w:tcPr>
            <w:tcW w:w="3861" w:type="dxa"/>
            <w:gridSpan w:val="5"/>
            <w:vMerge/>
            <w:vAlign w:val="center"/>
          </w:tcPr>
          <w:p w:rsidR="00777BFF" w:rsidRDefault="00777BFF">
            <w:pPr>
              <w:spacing w:line="360" w:lineRule="exact"/>
              <w:jc w:val="right"/>
              <w:rPr>
                <w:rFonts w:ascii="Times New Roman" w:hAnsi="Times New Roman" w:cs="Times New Roman"/>
                <w:color w:val="000000"/>
                <w:kern w:val="0"/>
                <w:sz w:val="24"/>
                <w:szCs w:val="24"/>
              </w:rPr>
            </w:pP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25"/>
        </w:trPr>
        <w:tc>
          <w:tcPr>
            <w:tcW w:w="1621" w:type="dxa"/>
            <w:gridSpan w:val="2"/>
            <w:vMerge w:val="restart"/>
            <w:vAlign w:val="center"/>
          </w:tcPr>
          <w:p w:rsidR="00777BFF" w:rsidRDefault="00497819">
            <w:pPr>
              <w:spacing w:line="360" w:lineRule="exact"/>
              <w:jc w:val="center"/>
              <w:outlineLvl w:val="0"/>
              <w:rPr>
                <w:rFonts w:ascii="Times New Roman" w:hAnsi="Times New Roman" w:cs="Times New Roman"/>
                <w:b/>
                <w:kern w:val="0"/>
                <w:sz w:val="24"/>
                <w:szCs w:val="24"/>
              </w:rPr>
            </w:pPr>
            <w:r>
              <w:rPr>
                <w:rFonts w:ascii="Times New Roman" w:hAnsi="Times New Roman" w:cs="Times New Roman" w:hint="eastAsia"/>
                <w:b/>
                <w:kern w:val="0"/>
                <w:sz w:val="24"/>
                <w:szCs w:val="24"/>
              </w:rPr>
              <w:t>近两年</w:t>
            </w:r>
            <w:r>
              <w:rPr>
                <w:rFonts w:ascii="Times New Roman" w:hAnsi="Times New Roman" w:cs="Times New Roman"/>
                <w:b/>
                <w:kern w:val="0"/>
                <w:sz w:val="24"/>
                <w:szCs w:val="24"/>
              </w:rPr>
              <w:t>财务支出情况</w:t>
            </w:r>
          </w:p>
        </w:tc>
        <w:tc>
          <w:tcPr>
            <w:tcW w:w="7701" w:type="dxa"/>
            <w:gridSpan w:val="12"/>
            <w:vAlign w:val="center"/>
          </w:tcPr>
          <w:p w:rsidR="00777BFF" w:rsidRDefault="00497819">
            <w:pPr>
              <w:widowControl/>
              <w:spacing w:line="360" w:lineRule="exact"/>
              <w:rPr>
                <w:rFonts w:ascii="Times New Roman" w:hAnsi="Times New Roman" w:cs="Times New Roman"/>
                <w:kern w:val="0"/>
                <w:sz w:val="24"/>
                <w:szCs w:val="24"/>
              </w:rPr>
            </w:pPr>
            <w:r>
              <w:rPr>
                <w:rFonts w:ascii="Times New Roman" w:hAnsi="Times New Roman" w:cs="Times New Roman"/>
                <w:b/>
                <w:bCs/>
                <w:kern w:val="0"/>
                <w:sz w:val="24"/>
                <w:szCs w:val="24"/>
              </w:rPr>
              <w:t>支出总计</w:t>
            </w:r>
            <w:r>
              <w:rPr>
                <w:rFonts w:ascii="Times New Roman" w:hAnsi="Times New Roman" w:cs="Times New Roman"/>
                <w:kern w:val="0"/>
                <w:sz w:val="24"/>
                <w:szCs w:val="24"/>
              </w:rPr>
              <w:t>（说明：支出总计</w:t>
            </w:r>
            <w:r>
              <w:rPr>
                <w:rFonts w:ascii="Times New Roman" w:hAnsi="Times New Roman" w:cs="Times New Roman"/>
                <w:kern w:val="0"/>
                <w:sz w:val="24"/>
                <w:szCs w:val="24"/>
              </w:rPr>
              <w:t>=</w:t>
            </w:r>
            <w:r>
              <w:rPr>
                <w:rFonts w:ascii="Times New Roman" w:hAnsi="Times New Roman" w:cs="Times New Roman"/>
                <w:kern w:val="0"/>
                <w:sz w:val="24"/>
                <w:szCs w:val="24"/>
              </w:rPr>
              <w:t>人员经费支出</w:t>
            </w:r>
            <w:r>
              <w:rPr>
                <w:rFonts w:ascii="Times New Roman" w:hAnsi="Times New Roman" w:cs="Times New Roman"/>
                <w:kern w:val="0"/>
                <w:sz w:val="24"/>
                <w:szCs w:val="24"/>
              </w:rPr>
              <w:t>+</w:t>
            </w:r>
            <w:r>
              <w:rPr>
                <w:rFonts w:ascii="Times New Roman" w:hAnsi="Times New Roman" w:cs="Times New Roman"/>
                <w:kern w:val="0"/>
                <w:sz w:val="24"/>
                <w:szCs w:val="24"/>
              </w:rPr>
              <w:t>日常公用支出</w:t>
            </w:r>
            <w:r>
              <w:rPr>
                <w:rFonts w:ascii="Times New Roman" w:hAnsi="Times New Roman" w:cs="Times New Roman"/>
                <w:kern w:val="0"/>
                <w:sz w:val="24"/>
                <w:szCs w:val="24"/>
              </w:rPr>
              <w:t>+</w:t>
            </w:r>
            <w:r>
              <w:rPr>
                <w:rFonts w:ascii="Times New Roman" w:hAnsi="Times New Roman" w:cs="Times New Roman"/>
                <w:kern w:val="0"/>
                <w:sz w:val="24"/>
                <w:szCs w:val="24"/>
              </w:rPr>
              <w:t>设备及维修支出</w:t>
            </w:r>
            <w:r>
              <w:rPr>
                <w:rFonts w:ascii="Times New Roman" w:hAnsi="Times New Roman" w:cs="Times New Roman"/>
                <w:kern w:val="0"/>
                <w:sz w:val="24"/>
                <w:szCs w:val="24"/>
              </w:rPr>
              <w:t>+</w:t>
            </w:r>
            <w:r>
              <w:rPr>
                <w:rFonts w:ascii="Times New Roman" w:hAnsi="Times New Roman" w:cs="Times New Roman"/>
                <w:kern w:val="0"/>
                <w:sz w:val="24"/>
                <w:szCs w:val="24"/>
              </w:rPr>
              <w:t>其它支出）</w:t>
            </w:r>
          </w:p>
          <w:p w:rsidR="00777BFF" w:rsidRDefault="00497819">
            <w:pPr>
              <w:widowControl/>
              <w:spacing w:line="360" w:lineRule="exact"/>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万元</w:t>
            </w: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0"/>
        </w:trPr>
        <w:tc>
          <w:tcPr>
            <w:tcW w:w="1621" w:type="dxa"/>
            <w:gridSpan w:val="2"/>
            <w:vMerge/>
            <w:vAlign w:val="center"/>
          </w:tcPr>
          <w:p w:rsidR="00777BFF" w:rsidRDefault="00777BFF">
            <w:pPr>
              <w:spacing w:line="360" w:lineRule="exact"/>
              <w:jc w:val="center"/>
              <w:outlineLvl w:val="0"/>
              <w:rPr>
                <w:rFonts w:ascii="Times New Roman" w:hAnsi="Times New Roman" w:cs="Times New Roman"/>
                <w:b/>
                <w:kern w:val="0"/>
                <w:sz w:val="24"/>
                <w:szCs w:val="24"/>
              </w:rPr>
            </w:pPr>
          </w:p>
        </w:tc>
        <w:tc>
          <w:tcPr>
            <w:tcW w:w="2518" w:type="dxa"/>
            <w:gridSpan w:val="4"/>
            <w:vAlign w:val="center"/>
          </w:tcPr>
          <w:p w:rsidR="00777BFF" w:rsidRDefault="00497819">
            <w:pPr>
              <w:widowControl/>
              <w:spacing w:line="360" w:lineRule="exact"/>
              <w:ind w:firstLineChars="50" w:firstLine="118"/>
              <w:jc w:val="left"/>
              <w:rPr>
                <w:rFonts w:ascii="Times New Roman" w:hAnsi="Times New Roman" w:cs="Times New Roman"/>
                <w:kern w:val="0"/>
                <w:sz w:val="24"/>
                <w:szCs w:val="24"/>
              </w:rPr>
            </w:pPr>
            <w:r>
              <w:rPr>
                <w:rFonts w:ascii="Times New Roman" w:hAnsi="Times New Roman" w:cs="Times New Roman"/>
                <w:kern w:val="0"/>
                <w:sz w:val="24"/>
                <w:szCs w:val="24"/>
              </w:rPr>
              <w:t>其中：人员经费支出</w:t>
            </w:r>
          </w:p>
        </w:tc>
        <w:tc>
          <w:tcPr>
            <w:tcW w:w="1322" w:type="dxa"/>
            <w:gridSpan w:val="3"/>
            <w:vAlign w:val="center"/>
          </w:tcPr>
          <w:p w:rsidR="00777BFF" w:rsidRDefault="00497819">
            <w:pPr>
              <w:widowControl/>
              <w:spacing w:line="360" w:lineRule="exact"/>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万元</w:t>
            </w:r>
          </w:p>
        </w:tc>
        <w:tc>
          <w:tcPr>
            <w:tcW w:w="3861" w:type="dxa"/>
            <w:gridSpan w:val="5"/>
            <w:vMerge w:val="restart"/>
            <w:vAlign w:val="center"/>
          </w:tcPr>
          <w:p w:rsidR="00777BFF" w:rsidRDefault="00777BFF">
            <w:pPr>
              <w:widowControl/>
              <w:spacing w:line="360" w:lineRule="exact"/>
              <w:rPr>
                <w:rFonts w:ascii="Times New Roman" w:hAnsi="Times New Roman" w:cs="Times New Roman"/>
                <w:color w:val="000000"/>
                <w:kern w:val="0"/>
                <w:sz w:val="24"/>
                <w:szCs w:val="24"/>
              </w:rPr>
            </w:pP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40"/>
        </w:trPr>
        <w:tc>
          <w:tcPr>
            <w:tcW w:w="1621" w:type="dxa"/>
            <w:gridSpan w:val="2"/>
            <w:vMerge/>
            <w:vAlign w:val="center"/>
          </w:tcPr>
          <w:p w:rsidR="00777BFF" w:rsidRDefault="00777BFF">
            <w:pPr>
              <w:spacing w:line="360" w:lineRule="exact"/>
              <w:jc w:val="center"/>
              <w:outlineLvl w:val="0"/>
              <w:rPr>
                <w:rFonts w:ascii="Times New Roman" w:hAnsi="Times New Roman" w:cs="Times New Roman"/>
                <w:b/>
                <w:kern w:val="0"/>
                <w:sz w:val="24"/>
                <w:szCs w:val="24"/>
              </w:rPr>
            </w:pPr>
          </w:p>
        </w:tc>
        <w:tc>
          <w:tcPr>
            <w:tcW w:w="2518" w:type="dxa"/>
            <w:gridSpan w:val="4"/>
            <w:vAlign w:val="center"/>
          </w:tcPr>
          <w:p w:rsidR="00777BFF" w:rsidRDefault="00497819">
            <w:pPr>
              <w:widowControl/>
              <w:spacing w:line="360" w:lineRule="exact"/>
              <w:ind w:firstLineChars="50" w:firstLine="118"/>
              <w:jc w:val="left"/>
              <w:rPr>
                <w:rFonts w:ascii="Times New Roman" w:hAnsi="Times New Roman" w:cs="Times New Roman"/>
                <w:kern w:val="0"/>
                <w:sz w:val="24"/>
                <w:szCs w:val="24"/>
              </w:rPr>
            </w:pPr>
            <w:r>
              <w:rPr>
                <w:rFonts w:ascii="Times New Roman" w:hAnsi="Times New Roman" w:cs="Times New Roman"/>
                <w:kern w:val="0"/>
                <w:sz w:val="24"/>
                <w:szCs w:val="24"/>
              </w:rPr>
              <w:t>其中：日常公用支出</w:t>
            </w:r>
          </w:p>
        </w:tc>
        <w:tc>
          <w:tcPr>
            <w:tcW w:w="1322" w:type="dxa"/>
            <w:gridSpan w:val="3"/>
            <w:vAlign w:val="center"/>
          </w:tcPr>
          <w:p w:rsidR="00777BFF" w:rsidRDefault="00497819">
            <w:pPr>
              <w:widowControl/>
              <w:spacing w:line="360" w:lineRule="exact"/>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万元</w:t>
            </w:r>
          </w:p>
        </w:tc>
        <w:tc>
          <w:tcPr>
            <w:tcW w:w="3861" w:type="dxa"/>
            <w:gridSpan w:val="5"/>
            <w:vMerge/>
            <w:vAlign w:val="center"/>
          </w:tcPr>
          <w:p w:rsidR="00777BFF" w:rsidRDefault="00777BFF">
            <w:pPr>
              <w:widowControl/>
              <w:spacing w:line="360" w:lineRule="exact"/>
              <w:jc w:val="right"/>
              <w:rPr>
                <w:rFonts w:ascii="Times New Roman" w:hAnsi="Times New Roman" w:cs="Times New Roman"/>
                <w:color w:val="000000"/>
                <w:kern w:val="0"/>
                <w:sz w:val="24"/>
                <w:szCs w:val="24"/>
              </w:rPr>
            </w:pP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0"/>
        </w:trPr>
        <w:tc>
          <w:tcPr>
            <w:tcW w:w="1621" w:type="dxa"/>
            <w:gridSpan w:val="2"/>
            <w:vMerge/>
            <w:vAlign w:val="center"/>
          </w:tcPr>
          <w:p w:rsidR="00777BFF" w:rsidRDefault="00777BFF">
            <w:pPr>
              <w:spacing w:line="360" w:lineRule="exact"/>
              <w:jc w:val="center"/>
              <w:outlineLvl w:val="0"/>
              <w:rPr>
                <w:rFonts w:ascii="Times New Roman" w:hAnsi="Times New Roman" w:cs="Times New Roman"/>
                <w:b/>
                <w:kern w:val="0"/>
                <w:sz w:val="24"/>
                <w:szCs w:val="24"/>
              </w:rPr>
            </w:pPr>
          </w:p>
        </w:tc>
        <w:tc>
          <w:tcPr>
            <w:tcW w:w="2518" w:type="dxa"/>
            <w:gridSpan w:val="4"/>
            <w:vAlign w:val="center"/>
          </w:tcPr>
          <w:p w:rsidR="00777BFF" w:rsidRDefault="00497819">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其中：设备及维修支出</w:t>
            </w:r>
          </w:p>
        </w:tc>
        <w:tc>
          <w:tcPr>
            <w:tcW w:w="1322" w:type="dxa"/>
            <w:gridSpan w:val="3"/>
            <w:vAlign w:val="center"/>
          </w:tcPr>
          <w:p w:rsidR="00777BFF" w:rsidRDefault="00497819">
            <w:pPr>
              <w:widowControl/>
              <w:spacing w:line="360" w:lineRule="exact"/>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万元</w:t>
            </w:r>
          </w:p>
        </w:tc>
        <w:tc>
          <w:tcPr>
            <w:tcW w:w="3861" w:type="dxa"/>
            <w:gridSpan w:val="5"/>
            <w:vMerge/>
            <w:vAlign w:val="center"/>
          </w:tcPr>
          <w:p w:rsidR="00777BFF" w:rsidRDefault="00777BFF">
            <w:pPr>
              <w:widowControl/>
              <w:spacing w:line="360" w:lineRule="exact"/>
              <w:jc w:val="right"/>
              <w:rPr>
                <w:rFonts w:ascii="Times New Roman" w:hAnsi="Times New Roman" w:cs="Times New Roman"/>
                <w:color w:val="000000"/>
                <w:kern w:val="0"/>
                <w:sz w:val="24"/>
                <w:szCs w:val="24"/>
              </w:rPr>
            </w:pPr>
          </w:p>
        </w:tc>
      </w:tr>
      <w:tr w:rsidR="00777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3"/>
        </w:trPr>
        <w:tc>
          <w:tcPr>
            <w:tcW w:w="1621" w:type="dxa"/>
            <w:gridSpan w:val="2"/>
            <w:vMerge/>
            <w:vAlign w:val="center"/>
          </w:tcPr>
          <w:p w:rsidR="00777BFF" w:rsidRDefault="00777BFF">
            <w:pPr>
              <w:spacing w:line="360" w:lineRule="exact"/>
              <w:jc w:val="center"/>
              <w:outlineLvl w:val="0"/>
              <w:rPr>
                <w:rFonts w:ascii="Times New Roman" w:hAnsi="Times New Roman" w:cs="Times New Roman"/>
                <w:b/>
                <w:kern w:val="0"/>
                <w:sz w:val="24"/>
                <w:szCs w:val="24"/>
              </w:rPr>
            </w:pPr>
          </w:p>
        </w:tc>
        <w:tc>
          <w:tcPr>
            <w:tcW w:w="2518" w:type="dxa"/>
            <w:gridSpan w:val="4"/>
            <w:vAlign w:val="center"/>
          </w:tcPr>
          <w:p w:rsidR="00777BFF" w:rsidRDefault="00497819">
            <w:pPr>
              <w:widowControl/>
              <w:spacing w:line="360" w:lineRule="exact"/>
              <w:ind w:firstLineChars="50" w:firstLine="118"/>
              <w:jc w:val="left"/>
              <w:rPr>
                <w:rFonts w:ascii="Times New Roman" w:hAnsi="Times New Roman" w:cs="Times New Roman"/>
                <w:kern w:val="0"/>
                <w:sz w:val="24"/>
                <w:szCs w:val="24"/>
              </w:rPr>
            </w:pPr>
            <w:r>
              <w:rPr>
                <w:rFonts w:ascii="Times New Roman" w:hAnsi="Times New Roman" w:cs="Times New Roman"/>
                <w:kern w:val="0"/>
                <w:sz w:val="24"/>
                <w:szCs w:val="24"/>
              </w:rPr>
              <w:t>其中：其它支出</w:t>
            </w:r>
          </w:p>
        </w:tc>
        <w:tc>
          <w:tcPr>
            <w:tcW w:w="1322" w:type="dxa"/>
            <w:gridSpan w:val="3"/>
            <w:vAlign w:val="center"/>
          </w:tcPr>
          <w:p w:rsidR="00777BFF" w:rsidRDefault="00497819">
            <w:pPr>
              <w:widowControl/>
              <w:spacing w:line="360" w:lineRule="exact"/>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万元</w:t>
            </w:r>
          </w:p>
        </w:tc>
        <w:tc>
          <w:tcPr>
            <w:tcW w:w="3861" w:type="dxa"/>
            <w:gridSpan w:val="5"/>
            <w:vMerge/>
            <w:vAlign w:val="center"/>
          </w:tcPr>
          <w:p w:rsidR="00777BFF" w:rsidRDefault="00777BFF">
            <w:pPr>
              <w:widowControl/>
              <w:spacing w:line="360" w:lineRule="exact"/>
              <w:jc w:val="right"/>
              <w:rPr>
                <w:rFonts w:ascii="Times New Roman" w:hAnsi="Times New Roman" w:cs="Times New Roman"/>
                <w:color w:val="000000"/>
                <w:kern w:val="0"/>
                <w:sz w:val="24"/>
                <w:szCs w:val="24"/>
              </w:rPr>
            </w:pPr>
          </w:p>
        </w:tc>
      </w:tr>
      <w:tr w:rsidR="00777BFF">
        <w:trPr>
          <w:trHeight w:val="680"/>
        </w:trPr>
        <w:tc>
          <w:tcPr>
            <w:tcW w:w="9322" w:type="dxa"/>
            <w:gridSpan w:val="14"/>
            <w:tcBorders>
              <w:bottom w:val="nil"/>
            </w:tcBorders>
            <w:vAlign w:val="center"/>
          </w:tcPr>
          <w:p w:rsidR="00777BFF" w:rsidRDefault="00497819">
            <w:pPr>
              <w:outlineLvl w:val="0"/>
              <w:rPr>
                <w:rFonts w:ascii="Times New Roman" w:hAnsi="Times New Roman" w:cs="Times New Roman"/>
                <w:sz w:val="24"/>
                <w:szCs w:val="24"/>
              </w:rPr>
            </w:pPr>
            <w:r>
              <w:rPr>
                <w:rFonts w:ascii="Times New Roman" w:eastAsia="黑体" w:hAnsi="Times New Roman" w:cs="Times New Roman"/>
                <w:b/>
                <w:color w:val="000000"/>
                <w:sz w:val="24"/>
                <w:szCs w:val="24"/>
              </w:rPr>
              <w:t>二、</w:t>
            </w:r>
            <w:r>
              <w:rPr>
                <w:rFonts w:ascii="Times New Roman" w:eastAsia="黑体" w:hAnsi="Times New Roman" w:cs="Times New Roman" w:hint="eastAsia"/>
                <w:b/>
                <w:color w:val="000000"/>
                <w:sz w:val="24"/>
                <w:szCs w:val="24"/>
              </w:rPr>
              <w:t>近两年</w:t>
            </w:r>
            <w:r>
              <w:rPr>
                <w:rFonts w:ascii="Times New Roman" w:eastAsia="黑体" w:hAnsi="Times New Roman" w:cs="Times New Roman"/>
                <w:b/>
                <w:color w:val="000000"/>
                <w:sz w:val="24"/>
                <w:szCs w:val="24"/>
              </w:rPr>
              <w:t>技术转移工作落实情况</w:t>
            </w:r>
            <w:r>
              <w:rPr>
                <w:rFonts w:ascii="Times New Roman" w:hAnsi="Times New Roman" w:cs="Times New Roman"/>
                <w:sz w:val="24"/>
                <w:szCs w:val="24"/>
              </w:rPr>
              <w:t>（限</w:t>
            </w:r>
            <w:r>
              <w:rPr>
                <w:rFonts w:ascii="Times New Roman" w:hAnsi="Times New Roman" w:cs="Times New Roman"/>
                <w:sz w:val="24"/>
                <w:szCs w:val="24"/>
              </w:rPr>
              <w:t>1000</w:t>
            </w:r>
            <w:r>
              <w:rPr>
                <w:rFonts w:ascii="Times New Roman" w:hAnsi="Times New Roman" w:cs="Times New Roman"/>
                <w:sz w:val="24"/>
                <w:szCs w:val="24"/>
              </w:rPr>
              <w:t>字）</w:t>
            </w:r>
          </w:p>
          <w:p w:rsidR="00777BFF" w:rsidRDefault="00497819">
            <w:pPr>
              <w:outlineLvl w:val="0"/>
              <w:rPr>
                <w:rFonts w:ascii="Times New Roman" w:hAnsi="Times New Roman" w:cs="Times New Roman"/>
                <w:sz w:val="24"/>
                <w:szCs w:val="24"/>
              </w:rPr>
            </w:pPr>
            <w:r>
              <w:rPr>
                <w:rFonts w:ascii="Times New Roman" w:hAnsi="Times New Roman" w:cs="Times New Roman"/>
                <w:sz w:val="24"/>
                <w:szCs w:val="24"/>
              </w:rPr>
              <w:t>（主要介绍机构结合自身功能定位与发展方向制定的管理制度情况、开展的技术转移工作情况和参与行业活动情况）</w:t>
            </w:r>
          </w:p>
          <w:p w:rsidR="00777BFF" w:rsidRDefault="00777BFF">
            <w:pPr>
              <w:rPr>
                <w:rFonts w:ascii="Times New Roman" w:hAnsi="Times New Roman" w:cs="Times New Roman"/>
                <w:sz w:val="24"/>
                <w:szCs w:val="24"/>
              </w:rPr>
            </w:pPr>
          </w:p>
          <w:p w:rsidR="00777BFF" w:rsidRDefault="00777BFF">
            <w:pPr>
              <w:rPr>
                <w:rFonts w:ascii="Times New Roman" w:hAnsi="Times New Roman" w:cs="Times New Roman"/>
                <w:sz w:val="24"/>
                <w:szCs w:val="24"/>
              </w:rPr>
            </w:pPr>
          </w:p>
          <w:p w:rsidR="00777BFF" w:rsidRDefault="00777BFF">
            <w:pPr>
              <w:rPr>
                <w:rFonts w:ascii="Times New Roman" w:hAnsi="Times New Roman" w:cs="Times New Roman"/>
                <w:sz w:val="24"/>
                <w:szCs w:val="24"/>
              </w:rPr>
            </w:pPr>
          </w:p>
          <w:p w:rsidR="00777BFF" w:rsidRDefault="00777BFF">
            <w:pPr>
              <w:rPr>
                <w:rFonts w:ascii="Times New Roman" w:hAnsi="Times New Roman" w:cs="Times New Roman"/>
                <w:sz w:val="24"/>
                <w:szCs w:val="24"/>
              </w:rPr>
            </w:pPr>
          </w:p>
          <w:p w:rsidR="00777BFF" w:rsidRDefault="00777BFF">
            <w:pPr>
              <w:rPr>
                <w:rFonts w:ascii="Times New Roman" w:hAnsi="Times New Roman" w:cs="Times New Roman"/>
                <w:sz w:val="24"/>
                <w:szCs w:val="24"/>
              </w:rPr>
            </w:pPr>
          </w:p>
        </w:tc>
      </w:tr>
      <w:tr w:rsidR="00777BFF">
        <w:trPr>
          <w:trHeight w:val="285"/>
        </w:trPr>
        <w:tc>
          <w:tcPr>
            <w:tcW w:w="9322" w:type="dxa"/>
            <w:gridSpan w:val="14"/>
            <w:tcBorders>
              <w:top w:val="nil"/>
            </w:tcBorders>
            <w:vAlign w:val="center"/>
          </w:tcPr>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tc>
      </w:tr>
      <w:tr w:rsidR="00777BFF">
        <w:trPr>
          <w:trHeight w:val="680"/>
        </w:trPr>
        <w:tc>
          <w:tcPr>
            <w:tcW w:w="9322" w:type="dxa"/>
            <w:gridSpan w:val="14"/>
            <w:vAlign w:val="center"/>
          </w:tcPr>
          <w:p w:rsidR="00777BFF" w:rsidRDefault="00497819">
            <w:pPr>
              <w:outlineLvl w:val="0"/>
              <w:rPr>
                <w:rFonts w:ascii="Times New Roman" w:hAnsi="Times New Roman" w:cs="Times New Roman"/>
                <w:sz w:val="24"/>
                <w:szCs w:val="24"/>
              </w:rPr>
            </w:pPr>
            <w:r>
              <w:rPr>
                <w:rFonts w:ascii="Times New Roman" w:eastAsia="黑体" w:hAnsi="Times New Roman" w:cs="Times New Roman"/>
                <w:b/>
                <w:color w:val="000000"/>
                <w:sz w:val="24"/>
                <w:szCs w:val="24"/>
              </w:rPr>
              <w:lastRenderedPageBreak/>
              <w:t>三、</w:t>
            </w:r>
            <w:r>
              <w:rPr>
                <w:rFonts w:ascii="Times New Roman" w:eastAsia="黑体" w:hAnsi="Times New Roman" w:cs="Times New Roman" w:hint="eastAsia"/>
                <w:b/>
                <w:color w:val="000000"/>
                <w:sz w:val="24"/>
                <w:szCs w:val="24"/>
              </w:rPr>
              <w:t>近两年</w:t>
            </w:r>
            <w:r>
              <w:rPr>
                <w:rFonts w:ascii="Times New Roman" w:eastAsia="黑体" w:hAnsi="Times New Roman" w:cs="Times New Roman"/>
                <w:b/>
                <w:color w:val="000000"/>
                <w:sz w:val="24"/>
                <w:szCs w:val="24"/>
              </w:rPr>
              <w:t>技术转移服务模式与经营特色</w:t>
            </w:r>
            <w:r>
              <w:rPr>
                <w:rFonts w:ascii="Times New Roman" w:hAnsi="Times New Roman" w:cs="Times New Roman"/>
                <w:sz w:val="24"/>
                <w:szCs w:val="24"/>
              </w:rPr>
              <w:t>（限</w:t>
            </w:r>
            <w:r>
              <w:rPr>
                <w:rFonts w:ascii="Times New Roman" w:hAnsi="Times New Roman" w:cs="Times New Roman"/>
                <w:sz w:val="24"/>
                <w:szCs w:val="24"/>
              </w:rPr>
              <w:t>1000</w:t>
            </w:r>
            <w:r>
              <w:rPr>
                <w:rFonts w:ascii="Times New Roman" w:hAnsi="Times New Roman" w:cs="Times New Roman"/>
                <w:sz w:val="24"/>
                <w:szCs w:val="24"/>
              </w:rPr>
              <w:t>字）</w:t>
            </w:r>
          </w:p>
        </w:tc>
      </w:tr>
      <w:tr w:rsidR="00777BFF">
        <w:trPr>
          <w:trHeight w:val="680"/>
        </w:trPr>
        <w:tc>
          <w:tcPr>
            <w:tcW w:w="9322" w:type="dxa"/>
            <w:gridSpan w:val="14"/>
            <w:vAlign w:val="center"/>
          </w:tcPr>
          <w:p w:rsidR="00777BFF" w:rsidRDefault="00497819">
            <w:pPr>
              <w:outlineLvl w:val="0"/>
              <w:rPr>
                <w:rFonts w:ascii="Times New Roman" w:hAnsi="Times New Roman" w:cs="Times New Roman"/>
                <w:sz w:val="24"/>
                <w:szCs w:val="24"/>
              </w:rPr>
            </w:pPr>
            <w:r>
              <w:rPr>
                <w:rFonts w:ascii="Times New Roman" w:hAnsi="Times New Roman" w:cs="Times New Roman"/>
                <w:sz w:val="24"/>
                <w:szCs w:val="24"/>
              </w:rPr>
              <w:t>（总结机构技术转移服务的模式与经营特色，以及示范带动作用发挥情况）</w:t>
            </w: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eastAsia="黑体" w:hAnsi="Times New Roman" w:cs="Times New Roman"/>
                <w:sz w:val="24"/>
                <w:szCs w:val="24"/>
              </w:rPr>
            </w:pPr>
          </w:p>
        </w:tc>
      </w:tr>
      <w:tr w:rsidR="00777BFF">
        <w:trPr>
          <w:trHeight w:val="680"/>
        </w:trPr>
        <w:tc>
          <w:tcPr>
            <w:tcW w:w="9322" w:type="dxa"/>
            <w:gridSpan w:val="14"/>
            <w:vAlign w:val="center"/>
          </w:tcPr>
          <w:p w:rsidR="00777BFF" w:rsidRDefault="00497819">
            <w:pPr>
              <w:outlineLvl w:val="0"/>
              <w:rPr>
                <w:rFonts w:ascii="Times New Roman" w:eastAsia="黑体" w:hAnsi="Times New Roman" w:cs="Times New Roman"/>
                <w:sz w:val="24"/>
                <w:szCs w:val="24"/>
              </w:rPr>
            </w:pPr>
            <w:r>
              <w:rPr>
                <w:rFonts w:ascii="Times New Roman" w:eastAsia="黑体" w:hAnsi="Times New Roman" w:cs="Times New Roman"/>
                <w:b/>
                <w:color w:val="000000"/>
                <w:sz w:val="24"/>
                <w:szCs w:val="24"/>
              </w:rPr>
              <w:t>四、</w:t>
            </w:r>
            <w:r>
              <w:rPr>
                <w:rFonts w:ascii="Times New Roman" w:eastAsia="黑体" w:hAnsi="Times New Roman" w:cs="Times New Roman" w:hint="eastAsia"/>
                <w:b/>
                <w:color w:val="000000"/>
                <w:sz w:val="24"/>
                <w:szCs w:val="24"/>
              </w:rPr>
              <w:t>近两年</w:t>
            </w:r>
            <w:r>
              <w:rPr>
                <w:rFonts w:ascii="Times New Roman" w:eastAsia="黑体" w:hAnsi="Times New Roman" w:cs="Times New Roman"/>
                <w:b/>
                <w:color w:val="000000"/>
                <w:sz w:val="24"/>
                <w:szCs w:val="24"/>
              </w:rPr>
              <w:t>技术转移服务业绩</w:t>
            </w:r>
            <w:r>
              <w:rPr>
                <w:rFonts w:ascii="Times New Roman" w:hAnsi="Times New Roman" w:cs="Times New Roman"/>
                <w:sz w:val="24"/>
                <w:szCs w:val="24"/>
              </w:rPr>
              <w:t>（限</w:t>
            </w:r>
            <w:r>
              <w:rPr>
                <w:rFonts w:ascii="Times New Roman" w:hAnsi="Times New Roman" w:cs="Times New Roman"/>
                <w:sz w:val="24"/>
                <w:szCs w:val="24"/>
              </w:rPr>
              <w:t>1500</w:t>
            </w:r>
            <w:r>
              <w:rPr>
                <w:rFonts w:ascii="Times New Roman" w:hAnsi="Times New Roman" w:cs="Times New Roman"/>
                <w:sz w:val="24"/>
                <w:szCs w:val="24"/>
              </w:rPr>
              <w:t>字）</w:t>
            </w:r>
          </w:p>
        </w:tc>
      </w:tr>
      <w:tr w:rsidR="00777BFF">
        <w:trPr>
          <w:trHeight w:val="7344"/>
        </w:trPr>
        <w:tc>
          <w:tcPr>
            <w:tcW w:w="9322" w:type="dxa"/>
            <w:gridSpan w:val="14"/>
            <w:vAlign w:val="center"/>
          </w:tcPr>
          <w:p w:rsidR="00777BFF" w:rsidRDefault="00497819">
            <w:pPr>
              <w:outlineLvl w:val="0"/>
              <w:rPr>
                <w:rFonts w:ascii="Times New Roman" w:hAnsi="Times New Roman" w:cs="Times New Roman"/>
                <w:sz w:val="24"/>
                <w:szCs w:val="24"/>
              </w:rPr>
            </w:pPr>
            <w:r>
              <w:rPr>
                <w:rFonts w:ascii="Times New Roman" w:hAnsi="Times New Roman" w:cs="Times New Roman"/>
                <w:sz w:val="24"/>
                <w:szCs w:val="24"/>
              </w:rPr>
              <w:t>（主要介绍机构通过提供技术转移服务所取得的社会经济效益、社会信誉及典型案例）</w:t>
            </w: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tc>
      </w:tr>
      <w:tr w:rsidR="00777BFF">
        <w:trPr>
          <w:trHeight w:val="680"/>
        </w:trPr>
        <w:tc>
          <w:tcPr>
            <w:tcW w:w="9322" w:type="dxa"/>
            <w:gridSpan w:val="14"/>
            <w:vAlign w:val="center"/>
          </w:tcPr>
          <w:p w:rsidR="00777BFF" w:rsidRDefault="00497819">
            <w:pPr>
              <w:outlineLvl w:val="0"/>
              <w:rPr>
                <w:rFonts w:ascii="Times New Roman" w:eastAsia="黑体" w:hAnsi="Times New Roman" w:cs="Times New Roman"/>
                <w:sz w:val="24"/>
                <w:szCs w:val="24"/>
              </w:rPr>
            </w:pPr>
            <w:r>
              <w:rPr>
                <w:rFonts w:ascii="Times New Roman" w:eastAsia="黑体" w:hAnsi="Times New Roman" w:cs="Times New Roman"/>
                <w:b/>
                <w:color w:val="000000"/>
                <w:sz w:val="24"/>
                <w:szCs w:val="24"/>
              </w:rPr>
              <w:lastRenderedPageBreak/>
              <w:t>五、</w:t>
            </w:r>
            <w:r>
              <w:rPr>
                <w:rFonts w:ascii="Times New Roman" w:eastAsia="黑体" w:hAnsi="Times New Roman" w:cs="Times New Roman" w:hint="eastAsia"/>
                <w:b/>
                <w:color w:val="000000"/>
                <w:sz w:val="24"/>
                <w:szCs w:val="24"/>
              </w:rPr>
              <w:t>今年</w:t>
            </w:r>
            <w:r>
              <w:rPr>
                <w:rFonts w:ascii="Times New Roman" w:eastAsia="黑体" w:hAnsi="Times New Roman" w:cs="Times New Roman"/>
                <w:b/>
                <w:color w:val="000000"/>
                <w:sz w:val="24"/>
                <w:szCs w:val="24"/>
              </w:rPr>
              <w:t>工作计划及建议</w:t>
            </w:r>
            <w:r>
              <w:rPr>
                <w:rFonts w:ascii="Times New Roman" w:hAnsi="Times New Roman" w:cs="Times New Roman"/>
                <w:sz w:val="24"/>
                <w:szCs w:val="24"/>
              </w:rPr>
              <w:t>（限</w:t>
            </w:r>
            <w:r>
              <w:rPr>
                <w:rFonts w:ascii="Times New Roman" w:hAnsi="Times New Roman" w:cs="Times New Roman"/>
                <w:sz w:val="24"/>
                <w:szCs w:val="24"/>
              </w:rPr>
              <w:t>1000</w:t>
            </w:r>
            <w:r>
              <w:rPr>
                <w:rFonts w:ascii="Times New Roman" w:hAnsi="Times New Roman" w:cs="Times New Roman"/>
                <w:sz w:val="24"/>
                <w:szCs w:val="24"/>
              </w:rPr>
              <w:t>字）</w:t>
            </w:r>
          </w:p>
        </w:tc>
      </w:tr>
      <w:tr w:rsidR="00777BFF">
        <w:trPr>
          <w:trHeight w:val="6108"/>
        </w:trPr>
        <w:tc>
          <w:tcPr>
            <w:tcW w:w="9322" w:type="dxa"/>
            <w:gridSpan w:val="14"/>
          </w:tcPr>
          <w:p w:rsidR="00777BFF" w:rsidRDefault="00777BFF">
            <w:pPr>
              <w:outlineLvl w:val="0"/>
              <w:rPr>
                <w:rFonts w:ascii="Times New Roman" w:hAnsi="Times New Roman" w:cs="Times New Roman"/>
                <w:sz w:val="24"/>
                <w:szCs w:val="24"/>
              </w:rPr>
            </w:pPr>
          </w:p>
          <w:p w:rsidR="00777BFF" w:rsidRDefault="00777BFF">
            <w:pPr>
              <w:outlineLvl w:val="0"/>
              <w:rPr>
                <w:rFonts w:ascii="Times New Roman" w:hAnsi="Times New Roman" w:cs="Times New Roman"/>
                <w:sz w:val="24"/>
                <w:szCs w:val="24"/>
              </w:rPr>
            </w:pPr>
          </w:p>
        </w:tc>
      </w:tr>
      <w:tr w:rsidR="00777BFF">
        <w:tc>
          <w:tcPr>
            <w:tcW w:w="9322" w:type="dxa"/>
            <w:gridSpan w:val="14"/>
            <w:vAlign w:val="center"/>
          </w:tcPr>
          <w:p w:rsidR="00777BFF" w:rsidRDefault="00497819">
            <w:pPr>
              <w:outlineLvl w:val="0"/>
              <w:rPr>
                <w:rFonts w:ascii="Times New Roman" w:eastAsia="黑体" w:hAnsi="Times New Roman" w:cs="Times New Roman"/>
                <w:sz w:val="24"/>
                <w:szCs w:val="24"/>
              </w:rPr>
            </w:pPr>
            <w:r>
              <w:rPr>
                <w:rFonts w:ascii="Times New Roman" w:eastAsia="黑体" w:hAnsi="Times New Roman" w:cs="Times New Roman"/>
                <w:b/>
                <w:color w:val="000000"/>
                <w:sz w:val="24"/>
                <w:szCs w:val="24"/>
              </w:rPr>
              <w:t>六、填报单位承诺</w:t>
            </w:r>
          </w:p>
        </w:tc>
      </w:tr>
      <w:tr w:rsidR="00777BFF">
        <w:trPr>
          <w:trHeight w:val="5018"/>
        </w:trPr>
        <w:tc>
          <w:tcPr>
            <w:tcW w:w="9322" w:type="dxa"/>
            <w:gridSpan w:val="14"/>
          </w:tcPr>
          <w:p w:rsidR="00777BFF" w:rsidRDefault="00497819">
            <w:pPr>
              <w:spacing w:line="360" w:lineRule="auto"/>
              <w:ind w:rightChars="-160" w:right="-505" w:firstLineChars="200" w:firstLine="472"/>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我单位保证上述填报内容及所提供的附件材料真实、完整、无误，如有不实，</w:t>
            </w:r>
          </w:p>
          <w:p w:rsidR="00777BFF" w:rsidRDefault="00497819">
            <w:pPr>
              <w:spacing w:line="360" w:lineRule="auto"/>
              <w:ind w:rightChars="-160" w:right="-505"/>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我单位承担由此引起的一切责任。</w:t>
            </w:r>
          </w:p>
          <w:p w:rsidR="00777BFF" w:rsidRDefault="00777BFF">
            <w:pPr>
              <w:spacing w:line="360" w:lineRule="auto"/>
              <w:rPr>
                <w:rFonts w:ascii="Times New Roman" w:hAnsi="Times New Roman" w:cs="Times New Roman"/>
                <w:color w:val="000000"/>
                <w:kern w:val="0"/>
                <w:sz w:val="24"/>
                <w:szCs w:val="24"/>
              </w:rPr>
            </w:pPr>
          </w:p>
          <w:p w:rsidR="00777BFF" w:rsidRDefault="00497819" w:rsidP="00497819">
            <w:pPr>
              <w:spacing w:line="360" w:lineRule="auto"/>
              <w:ind w:firstLineChars="1400" w:firstLine="3302"/>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法定代表人或单位负责人：填报单位公章：</w:t>
            </w:r>
          </w:p>
          <w:p w:rsidR="00777BFF" w:rsidRDefault="00497819" w:rsidP="00497819">
            <w:pPr>
              <w:spacing w:line="360" w:lineRule="auto"/>
              <w:ind w:firstLineChars="1450" w:firstLine="342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（签字或盖章）</w:t>
            </w:r>
          </w:p>
          <w:p w:rsidR="00777BFF" w:rsidRDefault="00497819" w:rsidP="00497819">
            <w:pPr>
              <w:spacing w:line="360" w:lineRule="auto"/>
              <w:ind w:firstLineChars="1450" w:firstLine="342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年</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t>月</w:t>
            </w:r>
            <w:r>
              <w:rPr>
                <w:rFonts w:ascii="Times New Roman" w:hAnsi="Times New Roman" w:cs="Times New Roman" w:hint="eastAsia"/>
                <w:color w:val="000000"/>
                <w:kern w:val="0"/>
                <w:sz w:val="24"/>
                <w:szCs w:val="24"/>
              </w:rPr>
              <w:t xml:space="preserve">  </w:t>
            </w:r>
            <w:r>
              <w:rPr>
                <w:rFonts w:ascii="Times New Roman" w:hAnsi="Times New Roman" w:cs="Times New Roman"/>
                <w:color w:val="000000"/>
                <w:kern w:val="0"/>
                <w:sz w:val="24"/>
                <w:szCs w:val="24"/>
              </w:rPr>
              <w:t>日</w:t>
            </w:r>
          </w:p>
        </w:tc>
      </w:tr>
    </w:tbl>
    <w:p w:rsidR="00777BFF" w:rsidRDefault="00777BFF">
      <w:pPr>
        <w:rPr>
          <w:rFonts w:ascii="Times New Roman" w:hAnsi="Times New Roman" w:cs="Times New Roman"/>
        </w:rPr>
      </w:pPr>
    </w:p>
    <w:p w:rsidR="00777BFF" w:rsidRDefault="00777BFF" w:rsidP="00497819">
      <w:pPr>
        <w:adjustRightInd w:val="0"/>
        <w:snapToGrid w:val="0"/>
        <w:spacing w:afterLines="50" w:after="289" w:line="580" w:lineRule="exact"/>
        <w:rPr>
          <w:rFonts w:ascii="Times New Roman" w:hAnsi="Times New Roman" w:cs="Times New Roman"/>
          <w:szCs w:val="32"/>
        </w:rPr>
      </w:pPr>
    </w:p>
    <w:p w:rsidR="00777BFF" w:rsidRDefault="00497819">
      <w:pPr>
        <w:adjustRightInd w:val="0"/>
        <w:snapToGrid w:val="0"/>
        <w:spacing w:line="580" w:lineRule="exact"/>
        <w:rPr>
          <w:rFonts w:ascii="Times New Roman" w:eastAsia="黑体" w:hAnsi="Times New Roman" w:cs="Times New Roman"/>
        </w:rPr>
      </w:pPr>
      <w:r>
        <w:rPr>
          <w:rFonts w:ascii="Times New Roman" w:eastAsia="黑体" w:hAnsi="黑体" w:cs="Times New Roman"/>
          <w:szCs w:val="32"/>
        </w:rPr>
        <w:lastRenderedPageBreak/>
        <w:t>附件</w:t>
      </w:r>
      <w:r>
        <w:rPr>
          <w:rFonts w:ascii="Times New Roman" w:eastAsia="黑体" w:hAnsi="Times New Roman" w:cs="Times New Roman"/>
          <w:szCs w:val="32"/>
        </w:rPr>
        <w:t>2</w:t>
      </w:r>
    </w:p>
    <w:p w:rsidR="00777BFF" w:rsidRDefault="00497819">
      <w:pPr>
        <w:adjustRightInd w:val="0"/>
        <w:snapToGrid w:val="0"/>
        <w:spacing w:line="58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我省国家级和省级</w:t>
      </w:r>
      <w:r>
        <w:rPr>
          <w:rFonts w:ascii="Times New Roman" w:eastAsia="方正小标宋简体" w:hAnsi="Times New Roman" w:cs="Times New Roman"/>
          <w:sz w:val="36"/>
          <w:szCs w:val="36"/>
        </w:rPr>
        <w:t>技术转移示范机构名单</w:t>
      </w:r>
    </w:p>
    <w:tbl>
      <w:tblPr>
        <w:tblW w:w="9045" w:type="dxa"/>
        <w:tblLayout w:type="fixed"/>
        <w:tblCellMar>
          <w:top w:w="15" w:type="dxa"/>
          <w:left w:w="15" w:type="dxa"/>
          <w:bottom w:w="15" w:type="dxa"/>
          <w:right w:w="15" w:type="dxa"/>
        </w:tblCellMar>
        <w:tblLook w:val="04A0" w:firstRow="1" w:lastRow="0" w:firstColumn="1" w:lastColumn="0" w:noHBand="0" w:noVBand="1"/>
      </w:tblPr>
      <w:tblGrid>
        <w:gridCol w:w="1545"/>
        <w:gridCol w:w="7500"/>
      </w:tblGrid>
      <w:tr w:rsidR="00777BFF">
        <w:trPr>
          <w:trHeight w:val="58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adjustRightInd w:val="0"/>
              <w:snapToGrid w:val="0"/>
              <w:spacing w:line="360" w:lineRule="exact"/>
              <w:jc w:val="center"/>
              <w:rPr>
                <w:rFonts w:ascii="Times New Roman" w:eastAsia="黑体" w:hAnsi="Times New Roman" w:cs="Times New Roman"/>
                <w:bCs/>
                <w:szCs w:val="32"/>
              </w:rPr>
            </w:pPr>
            <w:r>
              <w:rPr>
                <w:rFonts w:ascii="Times New Roman" w:eastAsia="黑体" w:hAnsi="黑体" w:cs="Times New Roman"/>
                <w:bCs/>
                <w:szCs w:val="32"/>
              </w:rPr>
              <w:t>序号</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adjustRightInd w:val="0"/>
              <w:snapToGrid w:val="0"/>
              <w:spacing w:line="360" w:lineRule="exact"/>
              <w:jc w:val="center"/>
              <w:rPr>
                <w:rFonts w:ascii="Times New Roman" w:eastAsia="黑体" w:hAnsi="Times New Roman" w:cs="Times New Roman"/>
                <w:bCs/>
                <w:szCs w:val="32"/>
              </w:rPr>
            </w:pPr>
            <w:r>
              <w:rPr>
                <w:rFonts w:ascii="Times New Roman" w:eastAsia="黑体" w:hAnsi="黑体" w:cs="Times New Roman"/>
                <w:bCs/>
                <w:szCs w:val="32"/>
              </w:rPr>
              <w:t>单位名称</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spacing w:line="240" w:lineRule="exact"/>
              <w:jc w:val="center"/>
              <w:rPr>
                <w:rFonts w:ascii="Times New Roman" w:hAnsi="Times New Roman" w:cs="Times New Roman"/>
                <w:bCs/>
                <w:sz w:val="28"/>
                <w:szCs w:val="28"/>
              </w:rPr>
            </w:pPr>
            <w:r>
              <w:rPr>
                <w:rFonts w:ascii="Times New Roman" w:hAnsi="Times New Roman" w:cs="Times New Roman"/>
                <w:bCs/>
                <w:sz w:val="28"/>
                <w:szCs w:val="28"/>
              </w:rPr>
              <w:t>1</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四川大学国家技术转移中心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2</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四川中物技术有限责任公司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3</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四川省科学技术咨询服务中心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4</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成都西南交大技术转移中心有限公司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5</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四川省科技信息研究所</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6</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成都生产力促进中心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hint="eastAsia"/>
                <w:color w:val="000000"/>
                <w:kern w:val="0"/>
                <w:sz w:val="28"/>
                <w:szCs w:val="28"/>
                <w:lang w:bidi="ar"/>
              </w:rPr>
              <w:t>7</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552"/>
              <w:rPr>
                <w:rFonts w:ascii="Times New Roman" w:hAnsi="Times New Roman" w:cs="Times New Roman"/>
                <w:szCs w:val="32"/>
              </w:rPr>
            </w:pPr>
            <w:r>
              <w:rPr>
                <w:rFonts w:ascii="Times New Roman" w:hAnsi="Times New Roman" w:cs="Times New Roman" w:hint="eastAsia"/>
                <w:spacing w:val="-20"/>
                <w:szCs w:val="32"/>
              </w:rPr>
              <w:t>绵阳市农业科学研究院技术转移中心（绵阳农科院）</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8</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四川省技术转移中心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9</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中国科学院成都技术转移中心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10</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成都技术转移（集团）有限公司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11</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四川农业大学新农村发展研究院</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12</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西南联合产权交易所有限责任公司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13</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成都天河中西医科技保育有限公司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14</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四川省科技交流中心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15</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电子科技大学科学技术发展研究院</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16</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四川西部医药技术转移中心</w:t>
            </w:r>
          </w:p>
        </w:tc>
      </w:tr>
      <w:tr w:rsidR="00777BFF">
        <w:trPr>
          <w:trHeight w:val="90"/>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17</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四川省自然资源科学研究院</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18</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自贡市技术转移中心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19</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海天水务集团股份公司技术转移中心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20</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成都西南石油大学科技园发展有限公司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lastRenderedPageBreak/>
              <w:t>21</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西南科技大学科技园技术转移中心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22</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成都西南交大科技园管理有限责任公司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23</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四川省生产力促进中心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24</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绵阳市西南科技大学创业投资管理有限公司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25</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电子科技大学（成都）研究院</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26</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泸州品创科技有限公司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27</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成都九鼎天元知识产权代理有限公司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28</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四川省技术市场协会</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29</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四川省分析测试服务中心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30</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四川博大科技实业总公司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31</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泸州市技术转移中心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32</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南充生产力促进中心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33</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四川效率源信息安全技术有限责任公司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34</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广元市科学技术普及开发交流中心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35</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攀钢集团研究院有限公司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36</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成都弘毅天承知识产权代理有限公司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37</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四川行之智汇知识产权运营有限公司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38</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清华四川能源互联网研究院</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39</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成都医路康医学技术服务有限公司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40</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四川智信九鼎科学技术评估有限公司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41</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绵阳市游仙区创梦中小企业孵化管理有限公司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42</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绵阳科技城工创科技有限公司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lastRenderedPageBreak/>
              <w:t>43</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四川中科融创科技有限公司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44</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浙江大学自贡创新中心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45</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西南医科大学（泸州）科技园发展有限公司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46</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宜宾市生产力促进中心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47</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成都科杏投资发展有限公司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48</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四川省科技协同创新促进会</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49</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工业云制造</w:t>
            </w:r>
            <w:r>
              <w:rPr>
                <w:rFonts w:ascii="Times New Roman" w:hAnsi="Times New Roman" w:cs="Times New Roman" w:hint="eastAsia"/>
                <w:szCs w:val="32"/>
              </w:rPr>
              <w:t>(</w:t>
            </w:r>
            <w:r>
              <w:rPr>
                <w:rFonts w:ascii="Times New Roman" w:hAnsi="Times New Roman" w:cs="Times New Roman" w:hint="eastAsia"/>
                <w:szCs w:val="32"/>
              </w:rPr>
              <w:t>四川</w:t>
            </w:r>
            <w:r>
              <w:rPr>
                <w:rFonts w:ascii="Times New Roman" w:hAnsi="Times New Roman" w:cs="Times New Roman" w:hint="eastAsia"/>
                <w:szCs w:val="32"/>
              </w:rPr>
              <w:t>)</w:t>
            </w:r>
            <w:r>
              <w:rPr>
                <w:rFonts w:ascii="Times New Roman" w:hAnsi="Times New Roman" w:cs="Times New Roman" w:hint="eastAsia"/>
                <w:szCs w:val="32"/>
              </w:rPr>
              <w:t>创新中心有限公司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50</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中国医药集团总公司四川抗菌素工业研究所</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51</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中国（绵阳）科技城工业技术研究院</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52</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绵阳科技城中科创新育成中心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53</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绵阳市生产力促进中心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54</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雅安市技术转移中心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55</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南充市技术转移中心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56</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内江高新区高校技术创业服务中心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57</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达州市科兴技术转移中心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58</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成都摩米创新工场电子科技有限公司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59</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四川煤矿安全监察局安全技术中心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60</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遂宁市明川零贰零科技有限公司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61</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中物院成都科学技术发展中心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62</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四川省农村科技发展中心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63</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成都科德信息技术有限公司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64</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莱格科技服务有限公司</w:t>
            </w:r>
            <w:r>
              <w:rPr>
                <w:rFonts w:ascii="Times New Roman" w:hAnsi="Times New Roman" w:cs="Times New Roman" w:hint="eastAsia"/>
                <w:szCs w:val="32"/>
              </w:rPr>
              <w:t xml:space="preserve"> </w:t>
            </w:r>
            <w:r>
              <w:rPr>
                <w:rFonts w:ascii="Times New Roman" w:hAnsi="Times New Roman" w:cs="Times New Roman" w:hint="eastAsia"/>
                <w:szCs w:val="32"/>
              </w:rPr>
              <w:t>（达州）</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lastRenderedPageBreak/>
              <w:t>65</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四川弘毅承信科学技术评估有限公司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66</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成都技转创业孵化管理有限公司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67</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四川经科企业管理服务有限公司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68</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成都中医药大学中医药健康产业技术研究院</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69</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德阳川大产业技术研究院</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70</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德阳中小企业服务有限公司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71</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德阳中科先进制造创新育成中心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72</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四川优科服科技服务有限公司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73</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易创经云数字科技有限公司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74</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乐山高新盛泰科技开发有限公司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75</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遂宁国科创新科技服务有限责任公司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76</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宜宾丝丽雅集团有限公司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77</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四川省安全科学技术研究院</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78</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成都技转创新连线企业孵化管理有限公司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79</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四川中科合创科技服务有限公司</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80</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德阳协同创新资源中心</w:t>
            </w:r>
          </w:p>
        </w:tc>
      </w:tr>
      <w:tr w:rsidR="00777BFF">
        <w:trPr>
          <w:trHeight w:val="555"/>
        </w:trPr>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widowControl/>
              <w:jc w:val="center"/>
              <w:textAlignment w:val="center"/>
              <w:rPr>
                <w:rFonts w:ascii="Times New Roman" w:hAnsi="Times New Roman" w:cs="Times New Roman"/>
                <w:bCs/>
                <w:sz w:val="28"/>
                <w:szCs w:val="28"/>
              </w:rPr>
            </w:pPr>
            <w:r>
              <w:rPr>
                <w:rFonts w:ascii="Times New Roman" w:eastAsia="宋体" w:hAnsi="Times New Roman" w:cs="Times New Roman"/>
                <w:color w:val="000000"/>
                <w:kern w:val="0"/>
                <w:sz w:val="28"/>
                <w:szCs w:val="28"/>
                <w:lang w:bidi="ar"/>
              </w:rPr>
              <w:t>81</w:t>
            </w:r>
          </w:p>
        </w:tc>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BFF" w:rsidRDefault="00497819">
            <w:pPr>
              <w:pBdr>
                <w:top w:val="none" w:sz="0" w:space="0" w:color="000000"/>
                <w:left w:val="none" w:sz="0" w:space="0" w:color="000000"/>
                <w:bottom w:val="none" w:sz="0" w:space="0" w:color="000000"/>
                <w:right w:val="none" w:sz="0" w:space="0" w:color="000000"/>
              </w:pBdr>
              <w:autoSpaceDN w:val="0"/>
              <w:spacing w:line="530" w:lineRule="exact"/>
              <w:ind w:firstLineChars="200" w:firstLine="632"/>
              <w:rPr>
                <w:rFonts w:ascii="Times New Roman" w:hAnsi="Times New Roman" w:cs="Times New Roman"/>
                <w:szCs w:val="32"/>
              </w:rPr>
            </w:pPr>
            <w:r>
              <w:rPr>
                <w:rFonts w:ascii="Times New Roman" w:hAnsi="Times New Roman" w:cs="Times New Roman" w:hint="eastAsia"/>
                <w:szCs w:val="32"/>
              </w:rPr>
              <w:t>成都市鼎宏恒业知识产权代理事务所</w:t>
            </w:r>
          </w:p>
        </w:tc>
      </w:tr>
    </w:tbl>
    <w:p w:rsidR="00777BFF" w:rsidRDefault="00777BFF">
      <w:pPr>
        <w:ind w:right="1280"/>
        <w:rPr>
          <w:rFonts w:ascii="Times New Roman" w:hAnsi="Times New Roman" w:cs="Times New Roman"/>
          <w:szCs w:val="32"/>
        </w:rPr>
      </w:pPr>
    </w:p>
    <w:sectPr w:rsidR="00777BFF">
      <w:pgSz w:w="11906" w:h="16838"/>
      <w:pgMar w:top="1134" w:right="1418" w:bottom="1134" w:left="1418" w:header="851" w:footer="992"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7819">
      <w:r>
        <w:separator/>
      </w:r>
    </w:p>
  </w:endnote>
  <w:endnote w:type="continuationSeparator" w:id="0">
    <w:p w:rsidR="00000000" w:rsidRDefault="0049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简体">
    <w:altName w:val="Arial Unicode MS"/>
    <w:panose1 w:val="03000509000000000000"/>
    <w:charset w:val="86"/>
    <w:family w:val="script"/>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113912"/>
    </w:sdtPr>
    <w:sdtEndPr>
      <w:rPr>
        <w:rFonts w:ascii="Times New Roman" w:hAnsi="Times New Roman" w:cs="Times New Roman"/>
        <w:sz w:val="24"/>
        <w:szCs w:val="24"/>
      </w:rPr>
    </w:sdtEndPr>
    <w:sdtContent>
      <w:p w:rsidR="00777BFF" w:rsidRDefault="00497819">
        <w:pPr>
          <w:pStyle w:val="a6"/>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Pr="00497819">
          <w:rPr>
            <w:rFonts w:ascii="Times New Roman" w:hAnsi="Times New Roman" w:cs="Times New Roman"/>
            <w:noProof/>
            <w:sz w:val="24"/>
            <w:szCs w:val="24"/>
            <w:lang w:val="zh-CN"/>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p w:rsidR="00777BFF" w:rsidRDefault="00777B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7819">
      <w:r>
        <w:separator/>
      </w:r>
    </w:p>
  </w:footnote>
  <w:footnote w:type="continuationSeparator" w:id="0">
    <w:p w:rsidR="00000000" w:rsidRDefault="00497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420"/>
  <w:drawingGridHorizontalSpacing w:val="158"/>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55A4"/>
    <w:rsid w:val="9FBEDD9B"/>
    <w:rsid w:val="A597A8B2"/>
    <w:rsid w:val="BEB16C31"/>
    <w:rsid w:val="BF7DA0E4"/>
    <w:rsid w:val="CCFAB0AA"/>
    <w:rsid w:val="DD881A9B"/>
    <w:rsid w:val="EDFF44B2"/>
    <w:rsid w:val="EE7F78B4"/>
    <w:rsid w:val="EF7F8C7F"/>
    <w:rsid w:val="EFDF1EC0"/>
    <w:rsid w:val="F7BF3DFE"/>
    <w:rsid w:val="F7EF305C"/>
    <w:rsid w:val="F9FF788C"/>
    <w:rsid w:val="FBFD8CC9"/>
    <w:rsid w:val="FFE334D6"/>
    <w:rsid w:val="FFE725F6"/>
    <w:rsid w:val="FFE75B8C"/>
    <w:rsid w:val="0002108E"/>
    <w:rsid w:val="000261A9"/>
    <w:rsid w:val="000629F3"/>
    <w:rsid w:val="000807E2"/>
    <w:rsid w:val="00087CD5"/>
    <w:rsid w:val="000C62D8"/>
    <w:rsid w:val="000E3A1C"/>
    <w:rsid w:val="00112D0B"/>
    <w:rsid w:val="001717E9"/>
    <w:rsid w:val="001F62BC"/>
    <w:rsid w:val="00220D73"/>
    <w:rsid w:val="00271674"/>
    <w:rsid w:val="002B0B86"/>
    <w:rsid w:val="002E0E04"/>
    <w:rsid w:val="002F7A84"/>
    <w:rsid w:val="003355A4"/>
    <w:rsid w:val="003426AE"/>
    <w:rsid w:val="0036104B"/>
    <w:rsid w:val="00396BBB"/>
    <w:rsid w:val="003E2316"/>
    <w:rsid w:val="003F5263"/>
    <w:rsid w:val="0045159D"/>
    <w:rsid w:val="00493D9F"/>
    <w:rsid w:val="00497819"/>
    <w:rsid w:val="004E1950"/>
    <w:rsid w:val="0050047F"/>
    <w:rsid w:val="005005F0"/>
    <w:rsid w:val="0051098D"/>
    <w:rsid w:val="00534A29"/>
    <w:rsid w:val="00586162"/>
    <w:rsid w:val="00594616"/>
    <w:rsid w:val="005F5A35"/>
    <w:rsid w:val="006172B5"/>
    <w:rsid w:val="0062359C"/>
    <w:rsid w:val="006419C1"/>
    <w:rsid w:val="00653755"/>
    <w:rsid w:val="006A23AB"/>
    <w:rsid w:val="006B6666"/>
    <w:rsid w:val="006C2033"/>
    <w:rsid w:val="006E153C"/>
    <w:rsid w:val="006F0359"/>
    <w:rsid w:val="00735C36"/>
    <w:rsid w:val="0075309F"/>
    <w:rsid w:val="00777BFF"/>
    <w:rsid w:val="007A65EE"/>
    <w:rsid w:val="007D7D02"/>
    <w:rsid w:val="0085015D"/>
    <w:rsid w:val="00853EC3"/>
    <w:rsid w:val="008E2236"/>
    <w:rsid w:val="00920600"/>
    <w:rsid w:val="00943B37"/>
    <w:rsid w:val="00954B50"/>
    <w:rsid w:val="009625DF"/>
    <w:rsid w:val="0096759B"/>
    <w:rsid w:val="009812D9"/>
    <w:rsid w:val="009A3B7A"/>
    <w:rsid w:val="009C0A7B"/>
    <w:rsid w:val="009D7132"/>
    <w:rsid w:val="00A23F16"/>
    <w:rsid w:val="00A35C31"/>
    <w:rsid w:val="00A3604B"/>
    <w:rsid w:val="00A45158"/>
    <w:rsid w:val="00A80996"/>
    <w:rsid w:val="00A957CA"/>
    <w:rsid w:val="00AF0EF2"/>
    <w:rsid w:val="00B07EBC"/>
    <w:rsid w:val="00B3084C"/>
    <w:rsid w:val="00B87073"/>
    <w:rsid w:val="00BE1B09"/>
    <w:rsid w:val="00C04D38"/>
    <w:rsid w:val="00C3120F"/>
    <w:rsid w:val="00C35525"/>
    <w:rsid w:val="00C40701"/>
    <w:rsid w:val="00C41BC9"/>
    <w:rsid w:val="00C55742"/>
    <w:rsid w:val="00C70C00"/>
    <w:rsid w:val="00C81087"/>
    <w:rsid w:val="00C85089"/>
    <w:rsid w:val="00CB58E7"/>
    <w:rsid w:val="00CD1D04"/>
    <w:rsid w:val="00CE59CF"/>
    <w:rsid w:val="00CE5A42"/>
    <w:rsid w:val="00D06439"/>
    <w:rsid w:val="00D11CD4"/>
    <w:rsid w:val="00D76006"/>
    <w:rsid w:val="00DF60D4"/>
    <w:rsid w:val="00E41A06"/>
    <w:rsid w:val="00E46876"/>
    <w:rsid w:val="00E51565"/>
    <w:rsid w:val="00E615FD"/>
    <w:rsid w:val="00E616C6"/>
    <w:rsid w:val="00E74D5A"/>
    <w:rsid w:val="00E9404F"/>
    <w:rsid w:val="00F01C1D"/>
    <w:rsid w:val="00F830B0"/>
    <w:rsid w:val="00FA691D"/>
    <w:rsid w:val="00FC29B9"/>
    <w:rsid w:val="04EF5820"/>
    <w:rsid w:val="0D544C00"/>
    <w:rsid w:val="21467F39"/>
    <w:rsid w:val="2796747A"/>
    <w:rsid w:val="28C671F4"/>
    <w:rsid w:val="2FBE6EBC"/>
    <w:rsid w:val="35B30924"/>
    <w:rsid w:val="3FEE4216"/>
    <w:rsid w:val="4FF40F9D"/>
    <w:rsid w:val="5D7DB2C3"/>
    <w:rsid w:val="60FD6474"/>
    <w:rsid w:val="6E233AD9"/>
    <w:rsid w:val="6FF3EF67"/>
    <w:rsid w:val="74D5241C"/>
    <w:rsid w:val="77698E66"/>
    <w:rsid w:val="78FF3809"/>
    <w:rsid w:val="7E2C377F"/>
    <w:rsid w:val="7EDBF393"/>
    <w:rsid w:val="7FB9A715"/>
    <w:rsid w:val="7FEB4FD1"/>
    <w:rsid w:val="7FEF58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Times New Roman" w:eastAsia="黑体" w:hAnsi="Times New Roman" w:cs="Times New Roman"/>
      <w:sz w:val="84"/>
      <w:szCs w:val="20"/>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Pr>
      <w:color w:val="0000FF"/>
      <w:u w:val="single"/>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styleId="ab">
    <w:name w:val="List Paragraph"/>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Char">
    <w:name w:val="正文文本 Char"/>
    <w:basedOn w:val="a0"/>
    <w:link w:val="a3"/>
    <w:qFormat/>
    <w:rPr>
      <w:rFonts w:ascii="Times New Roman" w:eastAsia="黑体" w:hAnsi="Times New Roman" w:cs="Times New Roman"/>
      <w:sz w:val="84"/>
      <w:szCs w:val="20"/>
    </w:rPr>
  </w:style>
  <w:style w:type="paragraph" w:styleId="ac">
    <w:name w:val="No Spacing"/>
    <w:basedOn w:val="a"/>
    <w:uiPriority w:val="1"/>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批注框文本 Char"/>
    <w:basedOn w:val="a0"/>
    <w:link w:val="a5"/>
    <w:uiPriority w:val="99"/>
    <w:semiHidden/>
    <w:qFormat/>
    <w:rPr>
      <w:rFonts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3127</Words>
  <Characters>807</Characters>
  <Application>Microsoft Office Word</Application>
  <DocSecurity>0</DocSecurity>
  <Lines>40</Lines>
  <Paragraphs>72</Paragraphs>
  <ScaleCrop>false</ScaleCrop>
  <Company>Microsoft</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user011</dc:creator>
  <cp:lastModifiedBy>bgszy</cp:lastModifiedBy>
  <cp:revision>4</cp:revision>
  <cp:lastPrinted>2021-02-24T15:38:00Z</cp:lastPrinted>
  <dcterms:created xsi:type="dcterms:W3CDTF">2019-06-02T16:27:00Z</dcterms:created>
  <dcterms:modified xsi:type="dcterms:W3CDTF">2021-02-24T07:24:00Z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KSOSaveFontToCloudKey">
    <vt:lpwstr>591748691_btnclosed</vt:lpwstr>
  </property>
</Properties>
</file>