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7E" w:rsidRDefault="0037097E" w:rsidP="0037097E">
      <w:pPr>
        <w:topLinePunct/>
        <w:spacing w:line="240" w:lineRule="auto"/>
        <w:ind w:firstLineChars="0" w:firstLine="0"/>
        <w:rPr>
          <w:rFonts w:eastAsia="黑体"/>
        </w:rPr>
      </w:pPr>
      <w:r>
        <w:rPr>
          <w:rFonts w:eastAsia="黑体"/>
        </w:rPr>
        <w:t>附件</w:t>
      </w:r>
      <w:r>
        <w:rPr>
          <w:rFonts w:eastAsia="黑体"/>
        </w:rPr>
        <w:t>1</w:t>
      </w:r>
    </w:p>
    <w:p w:rsidR="0037097E" w:rsidRPr="00035F5D" w:rsidRDefault="0037097E" w:rsidP="0037097E">
      <w:pPr>
        <w:topLinePunct/>
        <w:spacing w:line="240" w:lineRule="auto"/>
        <w:ind w:firstLineChars="0" w:firstLine="0"/>
        <w:jc w:val="center"/>
        <w:rPr>
          <w:rFonts w:ascii="方正小标宋_GBK" w:eastAsia="方正小标宋_GBK" w:hint="eastAsia"/>
          <w:bCs/>
          <w:sz w:val="44"/>
          <w:szCs w:val="44"/>
        </w:rPr>
      </w:pPr>
      <w:r w:rsidRPr="00035F5D">
        <w:rPr>
          <w:rFonts w:ascii="方正小标宋_GBK" w:eastAsia="方正小标宋_GBK" w:hint="eastAsia"/>
          <w:bCs/>
          <w:sz w:val="44"/>
          <w:szCs w:val="44"/>
        </w:rPr>
        <w:t>各市（州）“三区”县分布表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40"/>
        <w:gridCol w:w="1903"/>
        <w:gridCol w:w="9785"/>
      </w:tblGrid>
      <w:tr w:rsidR="0037097E" w:rsidTr="004D66A9">
        <w:trPr>
          <w:trHeight w:val="227"/>
        </w:trPr>
        <w:tc>
          <w:tcPr>
            <w:tcW w:w="343" w:type="pct"/>
            <w:shd w:val="clear" w:color="auto" w:fill="auto"/>
            <w:noWrap/>
            <w:vAlign w:val="center"/>
          </w:tcPr>
          <w:p w:rsidR="0037097E" w:rsidRDefault="0037097E" w:rsidP="004D66A9">
            <w:pPr>
              <w:widowControl/>
              <w:adjustRightInd/>
              <w:snapToGrid/>
              <w:spacing w:line="400" w:lineRule="exact"/>
              <w:ind w:firstLineChars="0" w:firstLine="0"/>
              <w:jc w:val="left"/>
              <w:rPr>
                <w:rFonts w:eastAsia="楷体_GB2312"/>
                <w:b/>
                <w:kern w:val="0"/>
                <w:sz w:val="28"/>
                <w:szCs w:val="28"/>
                <w:lang w:bidi="mn-Mong-CN"/>
              </w:rPr>
            </w:pPr>
            <w:r>
              <w:rPr>
                <w:rFonts w:eastAsia="楷体_GB2312"/>
                <w:b/>
                <w:kern w:val="0"/>
                <w:sz w:val="28"/>
                <w:szCs w:val="28"/>
                <w:lang w:bidi="mn-Mong-CN"/>
              </w:rPr>
              <w:t>序号</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rFonts w:eastAsia="楷体_GB2312"/>
                <w:b/>
                <w:kern w:val="0"/>
                <w:sz w:val="28"/>
                <w:szCs w:val="28"/>
                <w:lang w:bidi="mn-Mong-CN"/>
              </w:rPr>
            </w:pPr>
            <w:r>
              <w:rPr>
                <w:rFonts w:eastAsia="楷体_GB2312"/>
                <w:b/>
                <w:kern w:val="0"/>
                <w:sz w:val="28"/>
                <w:szCs w:val="28"/>
                <w:lang w:bidi="mn-Mong-CN"/>
              </w:rPr>
              <w:t>市（州）</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rFonts w:eastAsia="楷体_GB2312"/>
                <w:b/>
                <w:kern w:val="0"/>
                <w:sz w:val="28"/>
                <w:szCs w:val="28"/>
                <w:lang w:bidi="mn-Mong-CN"/>
              </w:rPr>
            </w:pPr>
            <w:r>
              <w:rPr>
                <w:rFonts w:eastAsia="楷体_GB2312"/>
                <w:b/>
                <w:kern w:val="0"/>
                <w:sz w:val="28"/>
                <w:szCs w:val="28"/>
                <w:lang w:bidi="mn-Mong-CN"/>
              </w:rPr>
              <w:t>县（市、区）</w:t>
            </w:r>
          </w:p>
          <w:p w:rsidR="0037097E" w:rsidRDefault="0037097E" w:rsidP="004D66A9">
            <w:pPr>
              <w:widowControl/>
              <w:adjustRightInd/>
              <w:snapToGrid/>
              <w:spacing w:line="400" w:lineRule="exact"/>
              <w:ind w:firstLineChars="0" w:firstLine="0"/>
              <w:jc w:val="center"/>
              <w:rPr>
                <w:rFonts w:eastAsia="楷体_GB2312"/>
                <w:b/>
                <w:kern w:val="0"/>
                <w:sz w:val="28"/>
                <w:szCs w:val="28"/>
                <w:lang w:bidi="mn-Mong-CN"/>
              </w:rPr>
            </w:pPr>
            <w:r>
              <w:rPr>
                <w:rFonts w:eastAsia="楷体_GB2312"/>
                <w:b/>
                <w:kern w:val="0"/>
                <w:sz w:val="28"/>
                <w:szCs w:val="28"/>
                <w:lang w:bidi="mn-Mong-CN"/>
              </w:rPr>
              <w:t>数量（</w:t>
            </w:r>
            <w:proofErr w:type="gramStart"/>
            <w:r>
              <w:rPr>
                <w:rFonts w:eastAsia="楷体_GB2312"/>
                <w:b/>
                <w:kern w:val="0"/>
                <w:sz w:val="28"/>
                <w:szCs w:val="28"/>
                <w:lang w:bidi="mn-Mong-CN"/>
              </w:rPr>
              <w:t>个</w:t>
            </w:r>
            <w:proofErr w:type="gramEnd"/>
            <w:r>
              <w:rPr>
                <w:rFonts w:eastAsia="楷体_GB2312"/>
                <w:b/>
                <w:kern w:val="0"/>
                <w:sz w:val="28"/>
                <w:szCs w:val="28"/>
                <w:lang w:bidi="mn-Mong-CN"/>
              </w:rPr>
              <w:t>）</w:t>
            </w:r>
          </w:p>
        </w:tc>
        <w:tc>
          <w:tcPr>
            <w:tcW w:w="3501" w:type="pct"/>
            <w:shd w:val="clear" w:color="auto" w:fill="auto"/>
            <w:vAlign w:val="center"/>
          </w:tcPr>
          <w:p w:rsidR="0037097E" w:rsidRDefault="0037097E" w:rsidP="004D66A9">
            <w:pPr>
              <w:widowControl/>
              <w:adjustRightInd/>
              <w:snapToGrid/>
              <w:spacing w:line="400" w:lineRule="exact"/>
              <w:ind w:firstLineChars="0" w:firstLine="0"/>
              <w:jc w:val="center"/>
              <w:rPr>
                <w:rFonts w:eastAsia="楷体_GB2312"/>
                <w:b/>
                <w:kern w:val="0"/>
                <w:sz w:val="28"/>
                <w:szCs w:val="28"/>
                <w:lang w:bidi="mn-Mong-CN"/>
              </w:rPr>
            </w:pPr>
            <w:r>
              <w:rPr>
                <w:rFonts w:eastAsia="楷体_GB2312"/>
                <w:b/>
                <w:kern w:val="0"/>
                <w:sz w:val="28"/>
                <w:szCs w:val="28"/>
                <w:lang w:bidi="mn-Mong-CN"/>
              </w:rPr>
              <w:t>县（市、区）名单</w:t>
            </w:r>
          </w:p>
        </w:tc>
      </w:tr>
      <w:tr w:rsidR="0037097E" w:rsidTr="004D66A9">
        <w:trPr>
          <w:trHeight w:val="227"/>
        </w:trPr>
        <w:tc>
          <w:tcPr>
            <w:tcW w:w="343"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1</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绵阳市</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2</w:t>
            </w:r>
          </w:p>
        </w:tc>
        <w:tc>
          <w:tcPr>
            <w:tcW w:w="3501" w:type="pct"/>
            <w:shd w:val="clear" w:color="auto" w:fill="auto"/>
            <w:vAlign w:val="center"/>
          </w:tcPr>
          <w:p w:rsidR="0037097E" w:rsidRDefault="0037097E" w:rsidP="004D66A9">
            <w:pPr>
              <w:widowControl/>
              <w:adjustRightInd/>
              <w:snapToGrid/>
              <w:spacing w:line="400" w:lineRule="exact"/>
              <w:ind w:firstLineChars="0" w:firstLine="0"/>
              <w:jc w:val="left"/>
              <w:rPr>
                <w:kern w:val="0"/>
                <w:sz w:val="28"/>
                <w:szCs w:val="28"/>
                <w:lang w:bidi="mn-Mong-CN"/>
              </w:rPr>
            </w:pPr>
            <w:r>
              <w:rPr>
                <w:kern w:val="0"/>
                <w:sz w:val="28"/>
                <w:szCs w:val="28"/>
                <w:lang w:bidi="mn-Mong-CN"/>
              </w:rPr>
              <w:t>北川县、平武县</w:t>
            </w:r>
          </w:p>
        </w:tc>
      </w:tr>
      <w:tr w:rsidR="0037097E" w:rsidTr="004D66A9">
        <w:trPr>
          <w:trHeight w:val="227"/>
        </w:trPr>
        <w:tc>
          <w:tcPr>
            <w:tcW w:w="343"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2</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泸州市</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3</w:t>
            </w:r>
          </w:p>
        </w:tc>
        <w:tc>
          <w:tcPr>
            <w:tcW w:w="3501" w:type="pct"/>
            <w:shd w:val="clear" w:color="auto" w:fill="auto"/>
            <w:vAlign w:val="center"/>
          </w:tcPr>
          <w:p w:rsidR="0037097E" w:rsidRDefault="0037097E" w:rsidP="004D66A9">
            <w:pPr>
              <w:widowControl/>
              <w:adjustRightInd/>
              <w:snapToGrid/>
              <w:spacing w:line="400" w:lineRule="exact"/>
              <w:ind w:firstLineChars="0" w:firstLine="0"/>
              <w:jc w:val="left"/>
              <w:rPr>
                <w:kern w:val="0"/>
                <w:sz w:val="28"/>
                <w:szCs w:val="28"/>
                <w:lang w:bidi="mn-Mong-CN"/>
              </w:rPr>
            </w:pPr>
            <w:r>
              <w:rPr>
                <w:kern w:val="0"/>
                <w:sz w:val="28"/>
                <w:szCs w:val="28"/>
                <w:lang w:bidi="mn-Mong-CN"/>
              </w:rPr>
              <w:t>叙永县、古蔺县、合江县</w:t>
            </w:r>
          </w:p>
        </w:tc>
      </w:tr>
      <w:tr w:rsidR="0037097E" w:rsidTr="004D66A9">
        <w:trPr>
          <w:trHeight w:val="227"/>
        </w:trPr>
        <w:tc>
          <w:tcPr>
            <w:tcW w:w="343"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3</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广元市</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7</w:t>
            </w:r>
          </w:p>
        </w:tc>
        <w:tc>
          <w:tcPr>
            <w:tcW w:w="3501" w:type="pct"/>
            <w:shd w:val="clear" w:color="auto" w:fill="auto"/>
            <w:vAlign w:val="center"/>
          </w:tcPr>
          <w:p w:rsidR="0037097E" w:rsidRDefault="0037097E" w:rsidP="004D66A9">
            <w:pPr>
              <w:widowControl/>
              <w:adjustRightInd/>
              <w:snapToGrid/>
              <w:spacing w:line="400" w:lineRule="exact"/>
              <w:ind w:firstLineChars="0" w:firstLine="0"/>
              <w:jc w:val="left"/>
              <w:rPr>
                <w:kern w:val="0"/>
                <w:sz w:val="28"/>
                <w:szCs w:val="28"/>
                <w:lang w:bidi="mn-Mong-CN"/>
              </w:rPr>
            </w:pPr>
            <w:r>
              <w:rPr>
                <w:kern w:val="0"/>
                <w:sz w:val="28"/>
                <w:szCs w:val="28"/>
                <w:lang w:bidi="mn-Mong-CN"/>
              </w:rPr>
              <w:t>利州区、昭化区、朝天区、旺苍县、青川县、剑阁县、苍溪县</w:t>
            </w:r>
          </w:p>
        </w:tc>
      </w:tr>
      <w:tr w:rsidR="0037097E" w:rsidTr="004D66A9">
        <w:trPr>
          <w:trHeight w:val="227"/>
        </w:trPr>
        <w:tc>
          <w:tcPr>
            <w:tcW w:w="343"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4</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乐山市</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4</w:t>
            </w:r>
          </w:p>
        </w:tc>
        <w:tc>
          <w:tcPr>
            <w:tcW w:w="3501" w:type="pct"/>
            <w:shd w:val="clear" w:color="auto" w:fill="auto"/>
            <w:vAlign w:val="center"/>
          </w:tcPr>
          <w:p w:rsidR="0037097E" w:rsidRDefault="0037097E" w:rsidP="004D66A9">
            <w:pPr>
              <w:widowControl/>
              <w:adjustRightInd/>
              <w:snapToGrid/>
              <w:spacing w:line="400" w:lineRule="exact"/>
              <w:ind w:firstLineChars="0" w:firstLine="0"/>
              <w:jc w:val="left"/>
              <w:rPr>
                <w:kern w:val="0"/>
                <w:sz w:val="28"/>
                <w:szCs w:val="28"/>
                <w:lang w:bidi="mn-Mong-CN"/>
              </w:rPr>
            </w:pPr>
            <w:r>
              <w:rPr>
                <w:kern w:val="0"/>
                <w:sz w:val="28"/>
                <w:szCs w:val="28"/>
                <w:lang w:bidi="mn-Mong-CN"/>
              </w:rPr>
              <w:t>沐川县、马边县、峨边县、金口河区</w:t>
            </w:r>
          </w:p>
        </w:tc>
      </w:tr>
      <w:tr w:rsidR="0037097E" w:rsidTr="004D66A9">
        <w:trPr>
          <w:trHeight w:val="227"/>
        </w:trPr>
        <w:tc>
          <w:tcPr>
            <w:tcW w:w="343"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5</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宜宾市</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5</w:t>
            </w:r>
          </w:p>
        </w:tc>
        <w:tc>
          <w:tcPr>
            <w:tcW w:w="3501" w:type="pct"/>
            <w:shd w:val="clear" w:color="auto" w:fill="auto"/>
            <w:vAlign w:val="center"/>
          </w:tcPr>
          <w:p w:rsidR="0037097E" w:rsidRDefault="0037097E" w:rsidP="004D66A9">
            <w:pPr>
              <w:widowControl/>
              <w:adjustRightInd/>
              <w:snapToGrid/>
              <w:spacing w:line="400" w:lineRule="exact"/>
              <w:ind w:firstLineChars="0" w:firstLine="0"/>
              <w:jc w:val="left"/>
              <w:rPr>
                <w:kern w:val="0"/>
                <w:sz w:val="28"/>
                <w:szCs w:val="28"/>
                <w:lang w:bidi="mn-Mong-CN"/>
              </w:rPr>
            </w:pPr>
            <w:r>
              <w:rPr>
                <w:kern w:val="0"/>
                <w:sz w:val="28"/>
                <w:szCs w:val="28"/>
                <w:lang w:bidi="mn-Mong-CN"/>
              </w:rPr>
              <w:t>屏山县、高县、珙县、筠连县、兴文县</w:t>
            </w:r>
          </w:p>
        </w:tc>
      </w:tr>
      <w:tr w:rsidR="0037097E" w:rsidTr="004D66A9">
        <w:trPr>
          <w:trHeight w:val="227"/>
        </w:trPr>
        <w:tc>
          <w:tcPr>
            <w:tcW w:w="343"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6</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proofErr w:type="gramStart"/>
            <w:r>
              <w:rPr>
                <w:kern w:val="0"/>
                <w:sz w:val="28"/>
                <w:szCs w:val="28"/>
                <w:lang w:bidi="mn-Mong-CN"/>
              </w:rPr>
              <w:t>达州市</w:t>
            </w:r>
            <w:proofErr w:type="gramEnd"/>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7</w:t>
            </w:r>
          </w:p>
        </w:tc>
        <w:tc>
          <w:tcPr>
            <w:tcW w:w="3501" w:type="pct"/>
            <w:shd w:val="clear" w:color="auto" w:fill="auto"/>
            <w:vAlign w:val="center"/>
          </w:tcPr>
          <w:p w:rsidR="0037097E" w:rsidRDefault="0037097E" w:rsidP="004D66A9">
            <w:pPr>
              <w:widowControl/>
              <w:adjustRightInd/>
              <w:snapToGrid/>
              <w:spacing w:line="400" w:lineRule="exact"/>
              <w:ind w:firstLineChars="0" w:firstLine="0"/>
              <w:jc w:val="left"/>
              <w:rPr>
                <w:kern w:val="0"/>
                <w:sz w:val="28"/>
                <w:szCs w:val="28"/>
                <w:lang w:bidi="mn-Mong-CN"/>
              </w:rPr>
            </w:pPr>
            <w:r>
              <w:rPr>
                <w:kern w:val="0"/>
                <w:sz w:val="28"/>
                <w:szCs w:val="28"/>
                <w:lang w:bidi="mn-Mong-CN"/>
              </w:rPr>
              <w:t>宣汉县、万源市、通川区、达川区、开江县、大竹县、渠县</w:t>
            </w:r>
          </w:p>
        </w:tc>
      </w:tr>
      <w:tr w:rsidR="0037097E" w:rsidTr="004D66A9">
        <w:trPr>
          <w:trHeight w:val="227"/>
        </w:trPr>
        <w:tc>
          <w:tcPr>
            <w:tcW w:w="343"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7</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巴中市</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5</w:t>
            </w:r>
          </w:p>
        </w:tc>
        <w:tc>
          <w:tcPr>
            <w:tcW w:w="3501" w:type="pct"/>
            <w:shd w:val="clear" w:color="auto" w:fill="auto"/>
            <w:vAlign w:val="center"/>
          </w:tcPr>
          <w:p w:rsidR="0037097E" w:rsidRDefault="0037097E" w:rsidP="004D66A9">
            <w:pPr>
              <w:widowControl/>
              <w:adjustRightInd/>
              <w:snapToGrid/>
              <w:spacing w:line="400" w:lineRule="exact"/>
              <w:ind w:firstLineChars="0" w:firstLine="0"/>
              <w:jc w:val="left"/>
              <w:rPr>
                <w:kern w:val="0"/>
                <w:sz w:val="28"/>
                <w:szCs w:val="28"/>
                <w:lang w:bidi="mn-Mong-CN"/>
              </w:rPr>
            </w:pPr>
            <w:r>
              <w:rPr>
                <w:kern w:val="0"/>
                <w:sz w:val="28"/>
                <w:szCs w:val="28"/>
                <w:lang w:bidi="mn-Mong-CN"/>
              </w:rPr>
              <w:t>巴州区、通江县、南江县、平昌县、恩阳区</w:t>
            </w:r>
          </w:p>
        </w:tc>
      </w:tr>
      <w:tr w:rsidR="0037097E" w:rsidTr="004D66A9">
        <w:trPr>
          <w:trHeight w:val="227"/>
        </w:trPr>
        <w:tc>
          <w:tcPr>
            <w:tcW w:w="343"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8</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广安市</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6</w:t>
            </w:r>
          </w:p>
        </w:tc>
        <w:tc>
          <w:tcPr>
            <w:tcW w:w="3501" w:type="pct"/>
            <w:shd w:val="clear" w:color="auto" w:fill="auto"/>
            <w:vAlign w:val="center"/>
          </w:tcPr>
          <w:p w:rsidR="0037097E" w:rsidRDefault="0037097E" w:rsidP="004D66A9">
            <w:pPr>
              <w:widowControl/>
              <w:adjustRightInd/>
              <w:snapToGrid/>
              <w:spacing w:line="400" w:lineRule="exact"/>
              <w:ind w:firstLineChars="0" w:firstLine="0"/>
              <w:jc w:val="left"/>
              <w:rPr>
                <w:kern w:val="0"/>
                <w:sz w:val="28"/>
                <w:szCs w:val="28"/>
                <w:lang w:bidi="mn-Mong-CN"/>
              </w:rPr>
            </w:pPr>
            <w:r>
              <w:rPr>
                <w:kern w:val="0"/>
                <w:sz w:val="28"/>
                <w:szCs w:val="28"/>
                <w:lang w:bidi="mn-Mong-CN"/>
              </w:rPr>
              <w:t>广安区、岳池县、武胜县、邻水县、华蓥市、前锋区</w:t>
            </w:r>
          </w:p>
        </w:tc>
      </w:tr>
      <w:tr w:rsidR="0037097E" w:rsidTr="004D66A9">
        <w:trPr>
          <w:trHeight w:val="227"/>
        </w:trPr>
        <w:tc>
          <w:tcPr>
            <w:tcW w:w="343"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9</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南充市</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7</w:t>
            </w:r>
          </w:p>
        </w:tc>
        <w:tc>
          <w:tcPr>
            <w:tcW w:w="3501" w:type="pct"/>
            <w:shd w:val="clear" w:color="auto" w:fill="auto"/>
            <w:vAlign w:val="center"/>
          </w:tcPr>
          <w:p w:rsidR="0037097E" w:rsidRDefault="0037097E" w:rsidP="004D66A9">
            <w:pPr>
              <w:widowControl/>
              <w:adjustRightInd/>
              <w:snapToGrid/>
              <w:spacing w:line="400" w:lineRule="exact"/>
              <w:ind w:firstLineChars="0" w:firstLine="0"/>
              <w:jc w:val="left"/>
              <w:rPr>
                <w:kern w:val="0"/>
                <w:sz w:val="28"/>
                <w:szCs w:val="28"/>
                <w:lang w:bidi="mn-Mong-CN"/>
              </w:rPr>
            </w:pPr>
            <w:r>
              <w:rPr>
                <w:kern w:val="0"/>
                <w:sz w:val="28"/>
                <w:szCs w:val="28"/>
                <w:lang w:bidi="mn-Mong-CN"/>
              </w:rPr>
              <w:t>高坪区、仪陇县、阆中市、嘉陵区、南部县、营山县、蓬安县</w:t>
            </w:r>
          </w:p>
        </w:tc>
      </w:tr>
      <w:tr w:rsidR="0037097E" w:rsidTr="004D66A9">
        <w:trPr>
          <w:trHeight w:val="227"/>
        </w:trPr>
        <w:tc>
          <w:tcPr>
            <w:tcW w:w="343"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10</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阿坝州</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13</w:t>
            </w:r>
          </w:p>
        </w:tc>
        <w:tc>
          <w:tcPr>
            <w:tcW w:w="3501" w:type="pct"/>
            <w:shd w:val="clear" w:color="auto" w:fill="auto"/>
            <w:vAlign w:val="center"/>
          </w:tcPr>
          <w:p w:rsidR="0037097E" w:rsidRDefault="0037097E" w:rsidP="004D66A9">
            <w:pPr>
              <w:widowControl/>
              <w:adjustRightInd/>
              <w:snapToGrid/>
              <w:spacing w:line="400" w:lineRule="exact"/>
              <w:ind w:firstLineChars="0" w:firstLine="0"/>
              <w:jc w:val="left"/>
              <w:rPr>
                <w:kern w:val="0"/>
                <w:sz w:val="28"/>
                <w:szCs w:val="28"/>
                <w:lang w:bidi="mn-Mong-CN"/>
              </w:rPr>
            </w:pPr>
            <w:r>
              <w:rPr>
                <w:kern w:val="0"/>
                <w:sz w:val="28"/>
                <w:szCs w:val="28"/>
                <w:lang w:bidi="mn-Mong-CN"/>
              </w:rPr>
              <w:t>汶川县、理县、茂县、松潘县、九寨沟县、金川县、小金县、黑水县、马尔康县、壤塘县、阿坝县、红原县、若尔盖县</w:t>
            </w:r>
          </w:p>
        </w:tc>
      </w:tr>
      <w:tr w:rsidR="0037097E" w:rsidTr="004D66A9">
        <w:trPr>
          <w:trHeight w:val="227"/>
        </w:trPr>
        <w:tc>
          <w:tcPr>
            <w:tcW w:w="343"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11</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甘孜州</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18</w:t>
            </w:r>
          </w:p>
        </w:tc>
        <w:tc>
          <w:tcPr>
            <w:tcW w:w="3501" w:type="pct"/>
            <w:shd w:val="clear" w:color="auto" w:fill="auto"/>
            <w:vAlign w:val="center"/>
          </w:tcPr>
          <w:p w:rsidR="0037097E" w:rsidRDefault="0037097E" w:rsidP="004D66A9">
            <w:pPr>
              <w:widowControl/>
              <w:adjustRightInd/>
              <w:snapToGrid/>
              <w:spacing w:line="400" w:lineRule="exact"/>
              <w:ind w:firstLineChars="0" w:firstLine="0"/>
              <w:jc w:val="left"/>
              <w:rPr>
                <w:kern w:val="0"/>
                <w:sz w:val="28"/>
                <w:szCs w:val="28"/>
                <w:lang w:bidi="mn-Mong-CN"/>
              </w:rPr>
            </w:pPr>
            <w:r>
              <w:rPr>
                <w:kern w:val="0"/>
                <w:sz w:val="28"/>
                <w:szCs w:val="28"/>
                <w:lang w:bidi="mn-Mong-CN"/>
              </w:rPr>
              <w:t>康定市、泸定县、丹巴县、九龙县、雅江县、道孚县、炉霍县、甘孜县、新龙县、德格县、白玉县、石渠县、色达县、理塘县、巴塘县、乡城县、稻城县、得荣县</w:t>
            </w:r>
          </w:p>
        </w:tc>
      </w:tr>
      <w:tr w:rsidR="0037097E" w:rsidTr="004D66A9">
        <w:trPr>
          <w:trHeight w:val="227"/>
        </w:trPr>
        <w:tc>
          <w:tcPr>
            <w:tcW w:w="343"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12</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凉山州</w:t>
            </w: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t>11</w:t>
            </w:r>
          </w:p>
        </w:tc>
        <w:tc>
          <w:tcPr>
            <w:tcW w:w="3501" w:type="pct"/>
            <w:shd w:val="clear" w:color="auto" w:fill="auto"/>
            <w:vAlign w:val="center"/>
          </w:tcPr>
          <w:p w:rsidR="0037097E" w:rsidRDefault="0037097E" w:rsidP="004D66A9">
            <w:pPr>
              <w:widowControl/>
              <w:adjustRightInd/>
              <w:snapToGrid/>
              <w:spacing w:line="400" w:lineRule="exact"/>
              <w:ind w:firstLineChars="0" w:firstLine="0"/>
              <w:jc w:val="left"/>
              <w:rPr>
                <w:kern w:val="0"/>
                <w:sz w:val="28"/>
                <w:szCs w:val="28"/>
                <w:lang w:bidi="mn-Mong-CN"/>
              </w:rPr>
            </w:pPr>
            <w:r>
              <w:rPr>
                <w:kern w:val="0"/>
                <w:sz w:val="28"/>
                <w:szCs w:val="28"/>
                <w:lang w:bidi="mn-Mong-CN"/>
              </w:rPr>
              <w:t>木里县、普格县、布拖县、金阳县、昭觉县、喜德县、越西县、美姑县、雷波县、盐源县、甘洛县</w:t>
            </w:r>
          </w:p>
        </w:tc>
      </w:tr>
      <w:tr w:rsidR="0037097E" w:rsidTr="004D66A9">
        <w:trPr>
          <w:trHeight w:val="227"/>
        </w:trPr>
        <w:tc>
          <w:tcPr>
            <w:tcW w:w="343"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p>
        </w:tc>
        <w:tc>
          <w:tcPr>
            <w:tcW w:w="578" w:type="pct"/>
            <w:shd w:val="clear" w:color="auto" w:fill="auto"/>
            <w:noWrap/>
            <w:vAlign w:val="center"/>
          </w:tcPr>
          <w:p w:rsidR="0037097E" w:rsidRDefault="0037097E" w:rsidP="004D66A9">
            <w:pPr>
              <w:widowControl/>
              <w:adjustRightInd/>
              <w:snapToGrid/>
              <w:spacing w:line="400" w:lineRule="exact"/>
              <w:ind w:firstLineChars="0" w:firstLine="0"/>
              <w:jc w:val="center"/>
              <w:rPr>
                <w:kern w:val="0"/>
                <w:sz w:val="28"/>
                <w:szCs w:val="28"/>
                <w:lang w:bidi="mn-Mong-CN"/>
              </w:rPr>
            </w:pPr>
            <w:r>
              <w:rPr>
                <w:kern w:val="0"/>
                <w:sz w:val="28"/>
                <w:szCs w:val="28"/>
                <w:lang w:bidi="mn-Mong-CN"/>
              </w:rPr>
              <w:fldChar w:fldCharType="begin"/>
            </w:r>
            <w:r>
              <w:rPr>
                <w:kern w:val="0"/>
                <w:sz w:val="28"/>
                <w:szCs w:val="28"/>
                <w:lang w:bidi="mn-Mong-CN"/>
              </w:rPr>
              <w:instrText xml:space="preserve"> =SUM(ABOVE) \# "0" </w:instrText>
            </w:r>
            <w:r>
              <w:rPr>
                <w:kern w:val="0"/>
                <w:sz w:val="28"/>
                <w:szCs w:val="28"/>
                <w:lang w:bidi="mn-Mong-CN"/>
              </w:rPr>
              <w:fldChar w:fldCharType="separate"/>
            </w:r>
            <w:r>
              <w:rPr>
                <w:kern w:val="0"/>
                <w:sz w:val="28"/>
                <w:szCs w:val="28"/>
                <w:lang w:bidi="mn-Mong-CN"/>
              </w:rPr>
              <w:t>88</w:t>
            </w:r>
            <w:r>
              <w:rPr>
                <w:kern w:val="0"/>
                <w:sz w:val="28"/>
                <w:szCs w:val="28"/>
                <w:lang w:bidi="mn-Mong-CN"/>
              </w:rPr>
              <w:fldChar w:fldCharType="end"/>
            </w:r>
          </w:p>
        </w:tc>
        <w:tc>
          <w:tcPr>
            <w:tcW w:w="3501" w:type="pct"/>
            <w:shd w:val="clear" w:color="auto" w:fill="auto"/>
            <w:vAlign w:val="center"/>
          </w:tcPr>
          <w:p w:rsidR="0037097E" w:rsidRDefault="0037097E" w:rsidP="004D66A9">
            <w:pPr>
              <w:widowControl/>
              <w:adjustRightInd/>
              <w:snapToGrid/>
              <w:spacing w:line="400" w:lineRule="exact"/>
              <w:ind w:firstLineChars="0" w:firstLine="0"/>
              <w:jc w:val="left"/>
              <w:rPr>
                <w:kern w:val="0"/>
                <w:sz w:val="28"/>
                <w:szCs w:val="28"/>
                <w:lang w:bidi="mn-Mong-CN"/>
              </w:rPr>
            </w:pPr>
          </w:p>
        </w:tc>
      </w:tr>
    </w:tbl>
    <w:p w:rsidR="0037097E" w:rsidRDefault="0037097E" w:rsidP="0037097E">
      <w:pPr>
        <w:sectPr w:rsidR="0037097E" w:rsidSect="004433E3">
          <w:headerReference w:type="even" r:id="rId9"/>
          <w:headerReference w:type="default" r:id="rId10"/>
          <w:footerReference w:type="default" r:id="rId11"/>
          <w:headerReference w:type="first" r:id="rId12"/>
          <w:footerReference w:type="first" r:id="rId13"/>
          <w:pgSz w:w="16838" w:h="11906" w:orient="landscape"/>
          <w:pgMar w:top="1440" w:right="1361" w:bottom="1440" w:left="1588" w:header="851" w:footer="1134" w:gutter="0"/>
          <w:cols w:space="720"/>
          <w:docGrid w:linePitch="435" w:charSpace="-2502"/>
        </w:sectPr>
      </w:pPr>
    </w:p>
    <w:p w:rsidR="0037097E" w:rsidRDefault="0037097E" w:rsidP="0037097E">
      <w:pPr>
        <w:topLinePunct/>
        <w:spacing w:line="240" w:lineRule="auto"/>
        <w:ind w:firstLineChars="0" w:firstLine="0"/>
        <w:rPr>
          <w:rFonts w:eastAsia="黑体"/>
        </w:rPr>
      </w:pPr>
      <w:r>
        <w:rPr>
          <w:rFonts w:eastAsia="黑体"/>
        </w:rPr>
        <w:lastRenderedPageBreak/>
        <w:t>附件</w:t>
      </w:r>
      <w:r>
        <w:rPr>
          <w:rFonts w:eastAsia="黑体"/>
        </w:rPr>
        <w:t>2</w:t>
      </w:r>
    </w:p>
    <w:p w:rsidR="0037097E" w:rsidRDefault="0037097E" w:rsidP="0037097E">
      <w:pPr>
        <w:topLinePunct/>
        <w:spacing w:line="240" w:lineRule="auto"/>
        <w:ind w:firstLineChars="0" w:firstLine="0"/>
        <w:rPr>
          <w:rFonts w:eastAsia="黑体"/>
          <w:sz w:val="10"/>
        </w:rPr>
      </w:pPr>
    </w:p>
    <w:p w:rsidR="0037097E" w:rsidRPr="0058716A" w:rsidRDefault="0037097E" w:rsidP="0058716A">
      <w:pPr>
        <w:widowControl/>
        <w:ind w:firstLine="888"/>
        <w:jc w:val="center"/>
        <w:rPr>
          <w:rFonts w:ascii="方正小标宋_GBK" w:eastAsia="方正小标宋_GBK" w:hint="eastAsia"/>
          <w:spacing w:val="2"/>
          <w:sz w:val="44"/>
          <w:szCs w:val="44"/>
        </w:rPr>
      </w:pPr>
      <w:r w:rsidRPr="0058716A">
        <w:rPr>
          <w:rFonts w:ascii="方正小标宋_GBK" w:eastAsia="方正小标宋_GBK" w:hint="eastAsia"/>
          <w:spacing w:val="2"/>
          <w:sz w:val="44"/>
          <w:szCs w:val="44"/>
        </w:rPr>
        <w:t>“三区”科技人员专项意向性选派人员情况汇总表</w:t>
      </w:r>
    </w:p>
    <w:p w:rsidR="0037097E" w:rsidRDefault="0037097E" w:rsidP="0037097E">
      <w:pPr>
        <w:widowControl/>
        <w:ind w:firstLine="651"/>
        <w:jc w:val="center"/>
        <w:rPr>
          <w:rFonts w:eastAsiaTheme="minorEastAsia"/>
          <w:b/>
          <w:spacing w:val="2"/>
        </w:rPr>
      </w:pPr>
    </w:p>
    <w:p w:rsidR="0037097E" w:rsidRDefault="0037097E" w:rsidP="0037097E">
      <w:pPr>
        <w:widowControl/>
        <w:ind w:firstLine="488"/>
        <w:jc w:val="left"/>
        <w:rPr>
          <w:spacing w:val="2"/>
          <w:sz w:val="24"/>
          <w:szCs w:val="24"/>
        </w:rPr>
      </w:pPr>
      <w:r>
        <w:rPr>
          <w:spacing w:val="2"/>
          <w:sz w:val="24"/>
          <w:szCs w:val="24"/>
        </w:rPr>
        <w:t>填报单位：</w:t>
      </w:r>
      <w:r>
        <w:rPr>
          <w:spacing w:val="2"/>
          <w:sz w:val="24"/>
          <w:szCs w:val="24"/>
          <w:u w:val="single"/>
        </w:rPr>
        <w:t xml:space="preserve">            </w:t>
      </w:r>
      <w:r>
        <w:rPr>
          <w:spacing w:val="2"/>
          <w:sz w:val="24"/>
          <w:szCs w:val="24"/>
        </w:rPr>
        <w:t>市（州）科技局（盖章）</w:t>
      </w:r>
      <w:r>
        <w:rPr>
          <w:spacing w:val="2"/>
          <w:sz w:val="24"/>
          <w:szCs w:val="24"/>
        </w:rPr>
        <w:t xml:space="preserve">                         </w:t>
      </w:r>
      <w:r>
        <w:rPr>
          <w:spacing w:val="2"/>
          <w:sz w:val="24"/>
          <w:szCs w:val="24"/>
        </w:rPr>
        <w:t>联系人：</w:t>
      </w:r>
      <w:r>
        <w:rPr>
          <w:spacing w:val="2"/>
          <w:sz w:val="24"/>
          <w:szCs w:val="24"/>
        </w:rPr>
        <w:t xml:space="preserve">         </w:t>
      </w:r>
      <w:r>
        <w:rPr>
          <w:spacing w:val="2"/>
          <w:sz w:val="24"/>
          <w:szCs w:val="24"/>
        </w:rPr>
        <w:t>联系电话：</w:t>
      </w:r>
    </w:p>
    <w:tbl>
      <w:tblPr>
        <w:tblW w:w="0" w:type="auto"/>
        <w:tblInd w:w="113" w:type="dxa"/>
        <w:tblLayout w:type="fixed"/>
        <w:tblLook w:val="04A0" w:firstRow="1" w:lastRow="0" w:firstColumn="1" w:lastColumn="0" w:noHBand="0" w:noVBand="1"/>
      </w:tblPr>
      <w:tblGrid>
        <w:gridCol w:w="463"/>
        <w:gridCol w:w="463"/>
        <w:gridCol w:w="463"/>
        <w:gridCol w:w="596"/>
        <w:gridCol w:w="463"/>
        <w:gridCol w:w="463"/>
        <w:gridCol w:w="975"/>
        <w:gridCol w:w="596"/>
        <w:gridCol w:w="463"/>
        <w:gridCol w:w="463"/>
        <w:gridCol w:w="728"/>
        <w:gridCol w:w="596"/>
        <w:gridCol w:w="463"/>
        <w:gridCol w:w="596"/>
        <w:gridCol w:w="975"/>
        <w:gridCol w:w="463"/>
        <w:gridCol w:w="596"/>
        <w:gridCol w:w="596"/>
        <w:gridCol w:w="596"/>
        <w:gridCol w:w="794"/>
        <w:gridCol w:w="794"/>
        <w:gridCol w:w="662"/>
        <w:gridCol w:w="794"/>
      </w:tblGrid>
      <w:tr w:rsidR="0037097E" w:rsidTr="004D66A9">
        <w:trPr>
          <w:trHeight w:val="60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bookmarkStart w:id="0" w:name="_Hlk534902893"/>
            <w:r>
              <w:rPr>
                <w:b/>
                <w:bCs/>
                <w:kern w:val="0"/>
                <w:sz w:val="18"/>
                <w:szCs w:val="18"/>
              </w:rPr>
              <w:t>序号</w:t>
            </w: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省份</w:t>
            </w: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姓名</w:t>
            </w: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left"/>
              <w:rPr>
                <w:b/>
                <w:bCs/>
                <w:kern w:val="0"/>
                <w:sz w:val="18"/>
                <w:szCs w:val="18"/>
              </w:rPr>
            </w:pPr>
            <w:r>
              <w:rPr>
                <w:b/>
                <w:bCs/>
                <w:kern w:val="0"/>
                <w:sz w:val="18"/>
                <w:szCs w:val="18"/>
              </w:rPr>
              <w:t>手机号码</w:t>
            </w: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left"/>
              <w:rPr>
                <w:b/>
                <w:bCs/>
                <w:kern w:val="0"/>
                <w:sz w:val="18"/>
                <w:szCs w:val="18"/>
              </w:rPr>
            </w:pPr>
            <w:r>
              <w:rPr>
                <w:b/>
                <w:bCs/>
                <w:kern w:val="0"/>
                <w:sz w:val="18"/>
                <w:szCs w:val="18"/>
              </w:rPr>
              <w:t>邮箱</w:t>
            </w: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性别</w:t>
            </w:r>
          </w:p>
        </w:tc>
        <w:tc>
          <w:tcPr>
            <w:tcW w:w="975"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出生日期（年月）</w:t>
            </w: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政治面貌</w:t>
            </w: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籍贯</w:t>
            </w: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民族</w:t>
            </w:r>
          </w:p>
        </w:tc>
        <w:tc>
          <w:tcPr>
            <w:tcW w:w="728"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专业技术职称</w:t>
            </w: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职称级别</w:t>
            </w: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行业</w:t>
            </w: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专业领域</w:t>
            </w:r>
          </w:p>
        </w:tc>
        <w:tc>
          <w:tcPr>
            <w:tcW w:w="975"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工作单位（全称）</w:t>
            </w: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职务</w:t>
            </w: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下派市州</w:t>
            </w: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下派县市区</w:t>
            </w: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下派单位</w:t>
            </w:r>
          </w:p>
        </w:tc>
        <w:tc>
          <w:tcPr>
            <w:tcW w:w="794"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下派单位联系人</w:t>
            </w:r>
          </w:p>
        </w:tc>
        <w:tc>
          <w:tcPr>
            <w:tcW w:w="794"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联系人手机号码</w:t>
            </w:r>
          </w:p>
        </w:tc>
        <w:tc>
          <w:tcPr>
            <w:tcW w:w="662"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联系人邮箱</w:t>
            </w:r>
          </w:p>
        </w:tc>
        <w:tc>
          <w:tcPr>
            <w:tcW w:w="794"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rPr>
                <w:b/>
                <w:bCs/>
                <w:kern w:val="0"/>
                <w:sz w:val="18"/>
                <w:szCs w:val="18"/>
              </w:rPr>
            </w:pPr>
            <w:r>
              <w:rPr>
                <w:b/>
                <w:bCs/>
                <w:kern w:val="0"/>
                <w:sz w:val="18"/>
                <w:szCs w:val="18"/>
              </w:rPr>
              <w:t>拟开展工作内容</w:t>
            </w:r>
          </w:p>
        </w:tc>
      </w:tr>
      <w:tr w:rsidR="0037097E" w:rsidTr="004D66A9">
        <w:trPr>
          <w:trHeight w:val="60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37097E" w:rsidRDefault="0037097E" w:rsidP="004D66A9">
            <w:pPr>
              <w:pStyle w:val="ae"/>
              <w:widowControl/>
              <w:numPr>
                <w:ilvl w:val="0"/>
                <w:numId w:val="3"/>
              </w:numPr>
              <w:ind w:firstLineChars="0"/>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Cs/>
                <w:kern w:val="0"/>
                <w:sz w:val="18"/>
                <w:szCs w:val="18"/>
              </w:rPr>
            </w:pPr>
            <w:r>
              <w:rPr>
                <w:bCs/>
                <w:kern w:val="0"/>
                <w:sz w:val="18"/>
                <w:szCs w:val="18"/>
              </w:rPr>
              <w:t>四川</w:t>
            </w: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975"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975"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r>
      <w:tr w:rsidR="0037097E" w:rsidTr="004D66A9">
        <w:trPr>
          <w:trHeight w:val="60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37097E" w:rsidRDefault="0037097E" w:rsidP="004D66A9">
            <w:pPr>
              <w:pStyle w:val="ae"/>
              <w:widowControl/>
              <w:numPr>
                <w:ilvl w:val="0"/>
                <w:numId w:val="3"/>
              </w:numPr>
              <w:ind w:firstLineChars="0"/>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r>
              <w:rPr>
                <w:bCs/>
                <w:kern w:val="0"/>
                <w:sz w:val="18"/>
                <w:szCs w:val="18"/>
              </w:rPr>
              <w:t>四川</w:t>
            </w: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975"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975"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r>
      <w:tr w:rsidR="0037097E" w:rsidTr="004D66A9">
        <w:trPr>
          <w:trHeight w:val="60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37097E" w:rsidRDefault="0037097E" w:rsidP="004D66A9">
            <w:pPr>
              <w:pStyle w:val="ae"/>
              <w:widowControl/>
              <w:numPr>
                <w:ilvl w:val="0"/>
                <w:numId w:val="3"/>
              </w:numPr>
              <w:ind w:firstLineChars="0"/>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r>
              <w:rPr>
                <w:bCs/>
                <w:kern w:val="0"/>
                <w:sz w:val="18"/>
                <w:szCs w:val="18"/>
              </w:rPr>
              <w:t>四川</w:t>
            </w: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975"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975"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r>
      <w:tr w:rsidR="0037097E" w:rsidTr="004D66A9">
        <w:trPr>
          <w:trHeight w:val="60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37097E" w:rsidRDefault="0037097E" w:rsidP="004D66A9">
            <w:pPr>
              <w:pStyle w:val="ae"/>
              <w:widowControl/>
              <w:numPr>
                <w:ilvl w:val="0"/>
                <w:numId w:val="3"/>
              </w:numPr>
              <w:ind w:firstLineChars="0"/>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r>
              <w:rPr>
                <w:bCs/>
                <w:kern w:val="0"/>
                <w:sz w:val="18"/>
                <w:szCs w:val="18"/>
              </w:rPr>
              <w:t>四川</w:t>
            </w: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975"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975"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r>
      <w:tr w:rsidR="0037097E" w:rsidTr="004D66A9">
        <w:trPr>
          <w:trHeight w:val="60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37097E" w:rsidRDefault="0037097E" w:rsidP="004D66A9">
            <w:pPr>
              <w:pStyle w:val="ae"/>
              <w:widowControl/>
              <w:numPr>
                <w:ilvl w:val="0"/>
                <w:numId w:val="3"/>
              </w:numPr>
              <w:ind w:firstLineChars="0"/>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r>
              <w:rPr>
                <w:bCs/>
                <w:kern w:val="0"/>
                <w:sz w:val="18"/>
                <w:szCs w:val="18"/>
              </w:rPr>
              <w:t>四川</w:t>
            </w: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975"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975"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Chars="0" w:firstLine="0"/>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662"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37097E" w:rsidRDefault="0037097E" w:rsidP="004D66A9">
            <w:pPr>
              <w:widowControl/>
              <w:ind w:firstLine="361"/>
              <w:jc w:val="center"/>
              <w:rPr>
                <w:b/>
                <w:bCs/>
                <w:kern w:val="0"/>
                <w:sz w:val="18"/>
                <w:szCs w:val="18"/>
              </w:rPr>
            </w:pPr>
          </w:p>
        </w:tc>
      </w:tr>
    </w:tbl>
    <w:bookmarkEnd w:id="0"/>
    <w:p w:rsidR="0037097E" w:rsidRPr="00D20B4E" w:rsidRDefault="0037097E" w:rsidP="00D20B4E">
      <w:pPr>
        <w:topLinePunct/>
        <w:spacing w:line="240" w:lineRule="auto"/>
        <w:ind w:firstLine="480"/>
        <w:rPr>
          <w:bCs/>
          <w:sz w:val="24"/>
          <w:szCs w:val="24"/>
        </w:rPr>
      </w:pPr>
      <w:r w:rsidRPr="00D20B4E">
        <w:rPr>
          <w:bCs/>
          <w:sz w:val="24"/>
          <w:szCs w:val="24"/>
        </w:rPr>
        <w:t>备注：</w:t>
      </w:r>
      <w:r w:rsidRPr="00D20B4E">
        <w:rPr>
          <w:rFonts w:hint="eastAsia"/>
          <w:bCs/>
          <w:sz w:val="24"/>
          <w:szCs w:val="24"/>
        </w:rPr>
        <w:t>（</w:t>
      </w:r>
      <w:r w:rsidRPr="00D20B4E">
        <w:rPr>
          <w:rFonts w:hint="eastAsia"/>
          <w:bCs/>
          <w:sz w:val="24"/>
          <w:szCs w:val="24"/>
        </w:rPr>
        <w:t>1</w:t>
      </w:r>
      <w:r w:rsidRPr="00D20B4E">
        <w:rPr>
          <w:rFonts w:hint="eastAsia"/>
          <w:bCs/>
          <w:sz w:val="24"/>
          <w:szCs w:val="24"/>
        </w:rPr>
        <w:t>）</w:t>
      </w:r>
      <w:r w:rsidRPr="00D20B4E">
        <w:rPr>
          <w:bCs/>
          <w:sz w:val="24"/>
          <w:szCs w:val="24"/>
        </w:rPr>
        <w:t>此表是科技部要求上报材料的格式，请勿更改，并请用</w:t>
      </w:r>
      <w:r w:rsidRPr="00D20B4E">
        <w:rPr>
          <w:bCs/>
          <w:sz w:val="24"/>
          <w:szCs w:val="24"/>
        </w:rPr>
        <w:t>excel</w:t>
      </w:r>
      <w:r w:rsidRPr="00D20B4E">
        <w:rPr>
          <w:bCs/>
          <w:sz w:val="24"/>
          <w:szCs w:val="24"/>
        </w:rPr>
        <w:t>表填报，所有信息须填报完整；</w:t>
      </w:r>
      <w:r w:rsidRPr="00D20B4E">
        <w:rPr>
          <w:rFonts w:hint="eastAsia"/>
          <w:bCs/>
          <w:sz w:val="24"/>
          <w:szCs w:val="24"/>
        </w:rPr>
        <w:t>（</w:t>
      </w:r>
      <w:r w:rsidRPr="00D20B4E">
        <w:rPr>
          <w:rFonts w:hint="eastAsia"/>
          <w:bCs/>
          <w:sz w:val="24"/>
          <w:szCs w:val="24"/>
        </w:rPr>
        <w:t>2</w:t>
      </w:r>
      <w:r w:rsidRPr="00D20B4E">
        <w:rPr>
          <w:rFonts w:hint="eastAsia"/>
          <w:bCs/>
          <w:sz w:val="24"/>
          <w:szCs w:val="24"/>
        </w:rPr>
        <w:t>）</w:t>
      </w:r>
      <w:r w:rsidRPr="00D20B4E">
        <w:rPr>
          <w:bCs/>
          <w:sz w:val="24"/>
          <w:szCs w:val="24"/>
        </w:rPr>
        <w:t>职称级别为：正高、副高、中级；</w:t>
      </w:r>
      <w:r w:rsidRPr="00D20B4E">
        <w:rPr>
          <w:rFonts w:hint="eastAsia"/>
          <w:bCs/>
          <w:sz w:val="24"/>
          <w:szCs w:val="24"/>
        </w:rPr>
        <w:t>（</w:t>
      </w:r>
      <w:r w:rsidRPr="00D20B4E">
        <w:rPr>
          <w:rFonts w:hint="eastAsia"/>
          <w:bCs/>
          <w:sz w:val="24"/>
          <w:szCs w:val="24"/>
        </w:rPr>
        <w:t>3</w:t>
      </w:r>
      <w:r w:rsidRPr="00D20B4E">
        <w:rPr>
          <w:rFonts w:hint="eastAsia"/>
          <w:bCs/>
          <w:sz w:val="24"/>
          <w:szCs w:val="24"/>
        </w:rPr>
        <w:t>）</w:t>
      </w:r>
      <w:r w:rsidRPr="00D20B4E">
        <w:rPr>
          <w:bCs/>
          <w:sz w:val="24"/>
          <w:szCs w:val="24"/>
        </w:rPr>
        <w:t>专业领域应尽可能具体（大学所学专业或现在正在从事的某一专业领域工作），不能填写农业、工业、种植、养殖等笼统的行业。</w:t>
      </w:r>
    </w:p>
    <w:p w:rsidR="0037097E" w:rsidRPr="004433E3" w:rsidRDefault="0037097E" w:rsidP="0037097E">
      <w:pPr>
        <w:adjustRightInd/>
        <w:spacing w:beforeLines="50" w:before="217" w:line="240" w:lineRule="auto"/>
        <w:ind w:firstLineChars="0" w:firstLine="0"/>
        <w:rPr>
          <w:rFonts w:ascii="黑体" w:eastAsia="黑体" w:hAnsi="黑体"/>
          <w:szCs w:val="28"/>
        </w:rPr>
      </w:pPr>
      <w:r w:rsidRPr="004433E3">
        <w:rPr>
          <w:rFonts w:ascii="黑体" w:eastAsia="黑体" w:hAnsi="黑体"/>
        </w:rPr>
        <w:lastRenderedPageBreak/>
        <w:t>附件</w:t>
      </w:r>
      <w:r w:rsidRPr="004433E3">
        <w:rPr>
          <w:rFonts w:eastAsia="黑体"/>
        </w:rPr>
        <w:t>3</w:t>
      </w:r>
    </w:p>
    <w:p w:rsidR="0037097E" w:rsidRPr="00A600AE" w:rsidRDefault="0037097E" w:rsidP="0037097E">
      <w:pPr>
        <w:spacing w:line="240" w:lineRule="auto"/>
        <w:ind w:firstLineChars="0" w:firstLine="0"/>
        <w:jc w:val="center"/>
        <w:rPr>
          <w:rFonts w:eastAsia="方正小标宋_GBK"/>
          <w:bCs/>
          <w:sz w:val="44"/>
          <w:szCs w:val="44"/>
        </w:rPr>
      </w:pPr>
      <w:r w:rsidRPr="00A600AE">
        <w:rPr>
          <w:rFonts w:eastAsia="方正小标宋_GBK"/>
          <w:bCs/>
          <w:sz w:val="44"/>
          <w:szCs w:val="44"/>
        </w:rPr>
        <w:t>专项工作联系单位及联系人通讯录</w:t>
      </w:r>
    </w:p>
    <w:p w:rsidR="0037097E" w:rsidRDefault="0037097E" w:rsidP="0037097E">
      <w:pPr>
        <w:spacing w:line="240" w:lineRule="auto"/>
        <w:ind w:firstLineChars="0" w:firstLine="0"/>
        <w:jc w:val="center"/>
        <w:rPr>
          <w:rFonts w:eastAsiaTheme="minorEastAsia"/>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691"/>
        <w:gridCol w:w="1210"/>
        <w:gridCol w:w="2392"/>
        <w:gridCol w:w="2392"/>
        <w:gridCol w:w="2035"/>
        <w:gridCol w:w="3352"/>
      </w:tblGrid>
      <w:tr w:rsidR="0037097E" w:rsidTr="004433E3">
        <w:trPr>
          <w:jc w:val="center"/>
        </w:trPr>
        <w:tc>
          <w:tcPr>
            <w:tcW w:w="956" w:type="pct"/>
            <w:vAlign w:val="center"/>
          </w:tcPr>
          <w:p w:rsidR="0037097E" w:rsidRDefault="0037097E" w:rsidP="004D66A9">
            <w:pPr>
              <w:spacing w:line="240" w:lineRule="auto"/>
              <w:ind w:firstLineChars="0" w:firstLine="0"/>
              <w:jc w:val="center"/>
              <w:rPr>
                <w:sz w:val="28"/>
                <w:szCs w:val="28"/>
              </w:rPr>
            </w:pPr>
            <w:r>
              <w:rPr>
                <w:sz w:val="28"/>
                <w:szCs w:val="28"/>
              </w:rPr>
              <w:t>单位</w:t>
            </w:r>
          </w:p>
        </w:tc>
        <w:tc>
          <w:tcPr>
            <w:tcW w:w="430" w:type="pct"/>
            <w:vAlign w:val="center"/>
          </w:tcPr>
          <w:p w:rsidR="0037097E" w:rsidRDefault="0037097E" w:rsidP="004D66A9">
            <w:pPr>
              <w:spacing w:line="240" w:lineRule="auto"/>
              <w:ind w:firstLineChars="0" w:firstLine="0"/>
              <w:jc w:val="center"/>
              <w:rPr>
                <w:sz w:val="28"/>
                <w:szCs w:val="28"/>
              </w:rPr>
            </w:pPr>
            <w:r>
              <w:rPr>
                <w:sz w:val="28"/>
                <w:szCs w:val="28"/>
              </w:rPr>
              <w:t>联系人</w:t>
            </w:r>
          </w:p>
        </w:tc>
        <w:tc>
          <w:tcPr>
            <w:tcW w:w="850" w:type="pct"/>
          </w:tcPr>
          <w:p w:rsidR="0037097E" w:rsidRDefault="0037097E" w:rsidP="004D66A9">
            <w:pPr>
              <w:spacing w:line="240" w:lineRule="auto"/>
              <w:ind w:firstLineChars="0" w:firstLine="0"/>
              <w:jc w:val="center"/>
              <w:rPr>
                <w:sz w:val="28"/>
                <w:szCs w:val="28"/>
              </w:rPr>
            </w:pPr>
            <w:r>
              <w:rPr>
                <w:sz w:val="28"/>
                <w:szCs w:val="28"/>
              </w:rPr>
              <w:t>部门、职务</w:t>
            </w:r>
          </w:p>
        </w:tc>
        <w:tc>
          <w:tcPr>
            <w:tcW w:w="850" w:type="pct"/>
            <w:vAlign w:val="center"/>
          </w:tcPr>
          <w:p w:rsidR="0037097E" w:rsidRDefault="0037097E" w:rsidP="004D66A9">
            <w:pPr>
              <w:spacing w:line="240" w:lineRule="auto"/>
              <w:ind w:firstLineChars="0" w:firstLine="0"/>
              <w:jc w:val="center"/>
              <w:rPr>
                <w:sz w:val="28"/>
                <w:szCs w:val="28"/>
              </w:rPr>
            </w:pPr>
            <w:r>
              <w:rPr>
                <w:sz w:val="28"/>
                <w:szCs w:val="28"/>
              </w:rPr>
              <w:t>联系电话</w:t>
            </w:r>
            <w:r>
              <w:rPr>
                <w:sz w:val="28"/>
                <w:szCs w:val="28"/>
              </w:rPr>
              <w:t>/</w:t>
            </w:r>
            <w:r>
              <w:rPr>
                <w:sz w:val="28"/>
                <w:szCs w:val="28"/>
              </w:rPr>
              <w:t>传真</w:t>
            </w:r>
          </w:p>
        </w:tc>
        <w:tc>
          <w:tcPr>
            <w:tcW w:w="723" w:type="pct"/>
            <w:vAlign w:val="center"/>
          </w:tcPr>
          <w:p w:rsidR="0037097E" w:rsidRDefault="0037097E" w:rsidP="004D66A9">
            <w:pPr>
              <w:spacing w:line="240" w:lineRule="auto"/>
              <w:ind w:firstLineChars="0" w:firstLine="0"/>
              <w:jc w:val="center"/>
              <w:rPr>
                <w:sz w:val="28"/>
                <w:szCs w:val="28"/>
              </w:rPr>
            </w:pPr>
            <w:r>
              <w:rPr>
                <w:sz w:val="28"/>
                <w:szCs w:val="28"/>
              </w:rPr>
              <w:t>手机</w:t>
            </w:r>
          </w:p>
        </w:tc>
        <w:tc>
          <w:tcPr>
            <w:tcW w:w="1191" w:type="pct"/>
            <w:vAlign w:val="center"/>
          </w:tcPr>
          <w:p w:rsidR="0037097E" w:rsidRDefault="0037097E" w:rsidP="004D66A9">
            <w:pPr>
              <w:spacing w:line="240" w:lineRule="auto"/>
              <w:ind w:firstLineChars="0" w:firstLine="0"/>
              <w:jc w:val="center"/>
              <w:rPr>
                <w:sz w:val="28"/>
                <w:szCs w:val="28"/>
              </w:rPr>
            </w:pPr>
            <w:r>
              <w:rPr>
                <w:sz w:val="28"/>
                <w:szCs w:val="28"/>
              </w:rPr>
              <w:t>电子邮箱</w:t>
            </w:r>
          </w:p>
        </w:tc>
      </w:tr>
      <w:tr w:rsidR="0037097E" w:rsidTr="004433E3">
        <w:trPr>
          <w:jc w:val="center"/>
        </w:trPr>
        <w:tc>
          <w:tcPr>
            <w:tcW w:w="956" w:type="pct"/>
            <w:vAlign w:val="center"/>
          </w:tcPr>
          <w:p w:rsidR="0037097E" w:rsidRDefault="0037097E" w:rsidP="004D66A9">
            <w:pPr>
              <w:spacing w:line="240" w:lineRule="auto"/>
              <w:ind w:firstLineChars="0" w:firstLine="0"/>
              <w:jc w:val="center"/>
              <w:rPr>
                <w:sz w:val="28"/>
                <w:szCs w:val="28"/>
              </w:rPr>
            </w:pPr>
          </w:p>
        </w:tc>
        <w:tc>
          <w:tcPr>
            <w:tcW w:w="430" w:type="pct"/>
            <w:vAlign w:val="center"/>
          </w:tcPr>
          <w:p w:rsidR="0037097E" w:rsidRDefault="0037097E" w:rsidP="004D66A9">
            <w:pPr>
              <w:spacing w:line="240" w:lineRule="auto"/>
              <w:ind w:firstLineChars="0" w:firstLine="0"/>
              <w:jc w:val="center"/>
              <w:rPr>
                <w:sz w:val="28"/>
                <w:szCs w:val="28"/>
              </w:rPr>
            </w:pPr>
          </w:p>
        </w:tc>
        <w:tc>
          <w:tcPr>
            <w:tcW w:w="850" w:type="pct"/>
          </w:tcPr>
          <w:p w:rsidR="0037097E" w:rsidRDefault="0037097E" w:rsidP="004D66A9">
            <w:pPr>
              <w:spacing w:line="240" w:lineRule="auto"/>
              <w:ind w:firstLineChars="0" w:firstLine="0"/>
              <w:jc w:val="center"/>
              <w:rPr>
                <w:sz w:val="28"/>
                <w:szCs w:val="28"/>
              </w:rPr>
            </w:pPr>
          </w:p>
        </w:tc>
        <w:tc>
          <w:tcPr>
            <w:tcW w:w="850" w:type="pct"/>
            <w:vAlign w:val="center"/>
          </w:tcPr>
          <w:p w:rsidR="0037097E" w:rsidRDefault="0037097E" w:rsidP="004D66A9">
            <w:pPr>
              <w:spacing w:line="240" w:lineRule="auto"/>
              <w:ind w:firstLineChars="0" w:firstLine="0"/>
              <w:jc w:val="center"/>
              <w:rPr>
                <w:sz w:val="28"/>
                <w:szCs w:val="28"/>
              </w:rPr>
            </w:pPr>
          </w:p>
        </w:tc>
        <w:tc>
          <w:tcPr>
            <w:tcW w:w="723" w:type="pct"/>
            <w:vAlign w:val="center"/>
          </w:tcPr>
          <w:p w:rsidR="0037097E" w:rsidRDefault="0037097E" w:rsidP="004D66A9">
            <w:pPr>
              <w:spacing w:line="240" w:lineRule="auto"/>
              <w:ind w:firstLineChars="0" w:firstLine="0"/>
              <w:jc w:val="center"/>
              <w:rPr>
                <w:sz w:val="28"/>
                <w:szCs w:val="28"/>
              </w:rPr>
            </w:pPr>
          </w:p>
        </w:tc>
        <w:tc>
          <w:tcPr>
            <w:tcW w:w="1191" w:type="pct"/>
            <w:vAlign w:val="center"/>
          </w:tcPr>
          <w:p w:rsidR="0037097E" w:rsidRDefault="0037097E" w:rsidP="004D66A9">
            <w:pPr>
              <w:spacing w:line="240" w:lineRule="auto"/>
              <w:ind w:firstLineChars="0" w:firstLine="0"/>
              <w:jc w:val="center"/>
              <w:rPr>
                <w:sz w:val="28"/>
                <w:szCs w:val="28"/>
              </w:rPr>
            </w:pPr>
          </w:p>
        </w:tc>
      </w:tr>
      <w:tr w:rsidR="0037097E" w:rsidTr="004433E3">
        <w:trPr>
          <w:jc w:val="center"/>
        </w:trPr>
        <w:tc>
          <w:tcPr>
            <w:tcW w:w="956" w:type="pct"/>
            <w:vAlign w:val="center"/>
          </w:tcPr>
          <w:p w:rsidR="0037097E" w:rsidRDefault="0037097E" w:rsidP="004D66A9">
            <w:pPr>
              <w:spacing w:line="240" w:lineRule="auto"/>
              <w:ind w:firstLineChars="0" w:firstLine="0"/>
              <w:jc w:val="center"/>
              <w:rPr>
                <w:sz w:val="28"/>
                <w:szCs w:val="28"/>
              </w:rPr>
            </w:pPr>
          </w:p>
        </w:tc>
        <w:tc>
          <w:tcPr>
            <w:tcW w:w="430" w:type="pct"/>
            <w:vAlign w:val="center"/>
          </w:tcPr>
          <w:p w:rsidR="0037097E" w:rsidRDefault="0037097E" w:rsidP="004D66A9">
            <w:pPr>
              <w:spacing w:line="240" w:lineRule="auto"/>
              <w:ind w:firstLineChars="0" w:firstLine="0"/>
              <w:jc w:val="center"/>
              <w:rPr>
                <w:sz w:val="28"/>
                <w:szCs w:val="28"/>
              </w:rPr>
            </w:pPr>
          </w:p>
        </w:tc>
        <w:tc>
          <w:tcPr>
            <w:tcW w:w="850" w:type="pct"/>
          </w:tcPr>
          <w:p w:rsidR="0037097E" w:rsidRDefault="0037097E" w:rsidP="004D66A9">
            <w:pPr>
              <w:spacing w:line="240" w:lineRule="auto"/>
              <w:ind w:firstLineChars="0" w:firstLine="0"/>
              <w:jc w:val="center"/>
              <w:rPr>
                <w:sz w:val="28"/>
                <w:szCs w:val="28"/>
              </w:rPr>
            </w:pPr>
          </w:p>
        </w:tc>
        <w:tc>
          <w:tcPr>
            <w:tcW w:w="850" w:type="pct"/>
            <w:vAlign w:val="center"/>
          </w:tcPr>
          <w:p w:rsidR="0037097E" w:rsidRDefault="0037097E" w:rsidP="004D66A9">
            <w:pPr>
              <w:spacing w:line="240" w:lineRule="auto"/>
              <w:ind w:firstLineChars="0" w:firstLine="0"/>
              <w:jc w:val="center"/>
              <w:rPr>
                <w:sz w:val="28"/>
                <w:szCs w:val="28"/>
              </w:rPr>
            </w:pPr>
          </w:p>
        </w:tc>
        <w:tc>
          <w:tcPr>
            <w:tcW w:w="723" w:type="pct"/>
            <w:vAlign w:val="center"/>
          </w:tcPr>
          <w:p w:rsidR="0037097E" w:rsidRDefault="0037097E" w:rsidP="004D66A9">
            <w:pPr>
              <w:spacing w:line="240" w:lineRule="auto"/>
              <w:ind w:firstLineChars="0" w:firstLine="0"/>
              <w:jc w:val="center"/>
              <w:rPr>
                <w:sz w:val="28"/>
                <w:szCs w:val="28"/>
              </w:rPr>
            </w:pPr>
          </w:p>
        </w:tc>
        <w:tc>
          <w:tcPr>
            <w:tcW w:w="1191" w:type="pct"/>
            <w:vAlign w:val="center"/>
          </w:tcPr>
          <w:p w:rsidR="0037097E" w:rsidRDefault="0037097E" w:rsidP="004D66A9">
            <w:pPr>
              <w:spacing w:line="240" w:lineRule="auto"/>
              <w:ind w:firstLineChars="0" w:firstLine="0"/>
              <w:jc w:val="center"/>
              <w:rPr>
                <w:sz w:val="28"/>
                <w:szCs w:val="28"/>
              </w:rPr>
            </w:pPr>
          </w:p>
        </w:tc>
      </w:tr>
      <w:tr w:rsidR="0037097E" w:rsidTr="004433E3">
        <w:trPr>
          <w:jc w:val="center"/>
        </w:trPr>
        <w:tc>
          <w:tcPr>
            <w:tcW w:w="956" w:type="pct"/>
            <w:vAlign w:val="center"/>
          </w:tcPr>
          <w:p w:rsidR="0037097E" w:rsidRDefault="0037097E" w:rsidP="004D66A9">
            <w:pPr>
              <w:spacing w:line="240" w:lineRule="auto"/>
              <w:ind w:firstLineChars="0" w:firstLine="0"/>
              <w:jc w:val="center"/>
              <w:rPr>
                <w:sz w:val="28"/>
                <w:szCs w:val="28"/>
              </w:rPr>
            </w:pPr>
          </w:p>
        </w:tc>
        <w:tc>
          <w:tcPr>
            <w:tcW w:w="430" w:type="pct"/>
            <w:vAlign w:val="center"/>
          </w:tcPr>
          <w:p w:rsidR="0037097E" w:rsidRDefault="0037097E" w:rsidP="004D66A9">
            <w:pPr>
              <w:spacing w:line="240" w:lineRule="auto"/>
              <w:ind w:firstLineChars="0" w:firstLine="0"/>
              <w:jc w:val="center"/>
              <w:rPr>
                <w:sz w:val="28"/>
                <w:szCs w:val="28"/>
              </w:rPr>
            </w:pPr>
          </w:p>
        </w:tc>
        <w:tc>
          <w:tcPr>
            <w:tcW w:w="850" w:type="pct"/>
          </w:tcPr>
          <w:p w:rsidR="0037097E" w:rsidRDefault="0037097E" w:rsidP="004D66A9">
            <w:pPr>
              <w:spacing w:line="240" w:lineRule="auto"/>
              <w:ind w:firstLineChars="0" w:firstLine="0"/>
              <w:jc w:val="center"/>
              <w:rPr>
                <w:sz w:val="28"/>
                <w:szCs w:val="28"/>
              </w:rPr>
            </w:pPr>
          </w:p>
        </w:tc>
        <w:tc>
          <w:tcPr>
            <w:tcW w:w="850" w:type="pct"/>
            <w:vAlign w:val="center"/>
          </w:tcPr>
          <w:p w:rsidR="0037097E" w:rsidRDefault="0037097E" w:rsidP="004D66A9">
            <w:pPr>
              <w:spacing w:line="240" w:lineRule="auto"/>
              <w:ind w:firstLineChars="0" w:firstLine="0"/>
              <w:jc w:val="center"/>
              <w:rPr>
                <w:sz w:val="28"/>
                <w:szCs w:val="28"/>
              </w:rPr>
            </w:pPr>
          </w:p>
        </w:tc>
        <w:tc>
          <w:tcPr>
            <w:tcW w:w="723" w:type="pct"/>
            <w:vAlign w:val="center"/>
          </w:tcPr>
          <w:p w:rsidR="0037097E" w:rsidRDefault="0037097E" w:rsidP="004D66A9">
            <w:pPr>
              <w:spacing w:line="240" w:lineRule="auto"/>
              <w:ind w:firstLineChars="0" w:firstLine="0"/>
              <w:jc w:val="center"/>
              <w:rPr>
                <w:sz w:val="28"/>
                <w:szCs w:val="28"/>
              </w:rPr>
            </w:pPr>
          </w:p>
        </w:tc>
        <w:tc>
          <w:tcPr>
            <w:tcW w:w="1191" w:type="pct"/>
            <w:vAlign w:val="center"/>
          </w:tcPr>
          <w:p w:rsidR="0037097E" w:rsidRDefault="0037097E" w:rsidP="004D66A9">
            <w:pPr>
              <w:spacing w:line="240" w:lineRule="auto"/>
              <w:ind w:firstLineChars="0" w:firstLine="0"/>
              <w:jc w:val="center"/>
              <w:rPr>
                <w:sz w:val="28"/>
                <w:szCs w:val="28"/>
              </w:rPr>
            </w:pPr>
          </w:p>
        </w:tc>
      </w:tr>
      <w:tr w:rsidR="0037097E" w:rsidTr="004433E3">
        <w:trPr>
          <w:jc w:val="center"/>
        </w:trPr>
        <w:tc>
          <w:tcPr>
            <w:tcW w:w="956" w:type="pct"/>
            <w:vAlign w:val="center"/>
          </w:tcPr>
          <w:p w:rsidR="0037097E" w:rsidRDefault="0037097E" w:rsidP="004D66A9">
            <w:pPr>
              <w:spacing w:line="240" w:lineRule="auto"/>
              <w:ind w:firstLineChars="0" w:firstLine="0"/>
              <w:jc w:val="center"/>
              <w:rPr>
                <w:sz w:val="28"/>
                <w:szCs w:val="28"/>
              </w:rPr>
            </w:pPr>
          </w:p>
        </w:tc>
        <w:tc>
          <w:tcPr>
            <w:tcW w:w="430" w:type="pct"/>
            <w:vAlign w:val="center"/>
          </w:tcPr>
          <w:p w:rsidR="0037097E" w:rsidRDefault="0037097E" w:rsidP="004D66A9">
            <w:pPr>
              <w:spacing w:line="240" w:lineRule="auto"/>
              <w:ind w:firstLineChars="0" w:firstLine="0"/>
              <w:jc w:val="center"/>
              <w:rPr>
                <w:sz w:val="28"/>
                <w:szCs w:val="28"/>
              </w:rPr>
            </w:pPr>
          </w:p>
        </w:tc>
        <w:tc>
          <w:tcPr>
            <w:tcW w:w="850" w:type="pct"/>
          </w:tcPr>
          <w:p w:rsidR="0037097E" w:rsidRDefault="0037097E" w:rsidP="004D66A9">
            <w:pPr>
              <w:spacing w:line="240" w:lineRule="auto"/>
              <w:ind w:firstLineChars="0" w:firstLine="0"/>
              <w:jc w:val="center"/>
              <w:rPr>
                <w:sz w:val="28"/>
                <w:szCs w:val="28"/>
              </w:rPr>
            </w:pPr>
          </w:p>
        </w:tc>
        <w:tc>
          <w:tcPr>
            <w:tcW w:w="850" w:type="pct"/>
            <w:vAlign w:val="center"/>
          </w:tcPr>
          <w:p w:rsidR="0037097E" w:rsidRDefault="0037097E" w:rsidP="004D66A9">
            <w:pPr>
              <w:spacing w:line="240" w:lineRule="auto"/>
              <w:ind w:firstLineChars="0" w:firstLine="0"/>
              <w:jc w:val="center"/>
              <w:rPr>
                <w:sz w:val="28"/>
                <w:szCs w:val="28"/>
              </w:rPr>
            </w:pPr>
          </w:p>
        </w:tc>
        <w:tc>
          <w:tcPr>
            <w:tcW w:w="723" w:type="pct"/>
            <w:vAlign w:val="center"/>
          </w:tcPr>
          <w:p w:rsidR="0037097E" w:rsidRDefault="0037097E" w:rsidP="004D66A9">
            <w:pPr>
              <w:spacing w:line="240" w:lineRule="auto"/>
              <w:ind w:firstLineChars="0" w:firstLine="0"/>
              <w:jc w:val="center"/>
              <w:rPr>
                <w:sz w:val="28"/>
                <w:szCs w:val="28"/>
              </w:rPr>
            </w:pPr>
          </w:p>
        </w:tc>
        <w:tc>
          <w:tcPr>
            <w:tcW w:w="1191" w:type="pct"/>
            <w:vAlign w:val="center"/>
          </w:tcPr>
          <w:p w:rsidR="0037097E" w:rsidRDefault="0037097E" w:rsidP="004D66A9">
            <w:pPr>
              <w:spacing w:line="240" w:lineRule="auto"/>
              <w:ind w:firstLineChars="0" w:firstLine="0"/>
              <w:jc w:val="center"/>
              <w:rPr>
                <w:sz w:val="28"/>
                <w:szCs w:val="28"/>
              </w:rPr>
            </w:pPr>
          </w:p>
        </w:tc>
      </w:tr>
      <w:tr w:rsidR="0037097E" w:rsidTr="004433E3">
        <w:trPr>
          <w:jc w:val="center"/>
        </w:trPr>
        <w:tc>
          <w:tcPr>
            <w:tcW w:w="956" w:type="pct"/>
            <w:vAlign w:val="center"/>
          </w:tcPr>
          <w:p w:rsidR="0037097E" w:rsidRDefault="0037097E" w:rsidP="004D66A9">
            <w:pPr>
              <w:spacing w:line="240" w:lineRule="auto"/>
              <w:ind w:firstLineChars="0" w:firstLine="0"/>
              <w:jc w:val="center"/>
              <w:rPr>
                <w:sz w:val="28"/>
                <w:szCs w:val="28"/>
              </w:rPr>
            </w:pPr>
          </w:p>
        </w:tc>
        <w:tc>
          <w:tcPr>
            <w:tcW w:w="430" w:type="pct"/>
            <w:vAlign w:val="center"/>
          </w:tcPr>
          <w:p w:rsidR="0037097E" w:rsidRDefault="0037097E" w:rsidP="004D66A9">
            <w:pPr>
              <w:spacing w:line="240" w:lineRule="auto"/>
              <w:ind w:firstLineChars="0" w:firstLine="0"/>
              <w:jc w:val="center"/>
              <w:rPr>
                <w:sz w:val="28"/>
                <w:szCs w:val="28"/>
              </w:rPr>
            </w:pPr>
          </w:p>
        </w:tc>
        <w:tc>
          <w:tcPr>
            <w:tcW w:w="850" w:type="pct"/>
          </w:tcPr>
          <w:p w:rsidR="0037097E" w:rsidRDefault="0037097E" w:rsidP="004D66A9">
            <w:pPr>
              <w:spacing w:line="240" w:lineRule="auto"/>
              <w:ind w:firstLineChars="0" w:firstLine="0"/>
              <w:jc w:val="center"/>
              <w:rPr>
                <w:sz w:val="28"/>
                <w:szCs w:val="28"/>
              </w:rPr>
            </w:pPr>
          </w:p>
        </w:tc>
        <w:tc>
          <w:tcPr>
            <w:tcW w:w="850" w:type="pct"/>
            <w:vAlign w:val="center"/>
          </w:tcPr>
          <w:p w:rsidR="0037097E" w:rsidRDefault="0037097E" w:rsidP="004D66A9">
            <w:pPr>
              <w:spacing w:line="240" w:lineRule="auto"/>
              <w:ind w:firstLineChars="0" w:firstLine="0"/>
              <w:jc w:val="center"/>
              <w:rPr>
                <w:sz w:val="28"/>
                <w:szCs w:val="28"/>
              </w:rPr>
            </w:pPr>
          </w:p>
        </w:tc>
        <w:tc>
          <w:tcPr>
            <w:tcW w:w="723" w:type="pct"/>
            <w:vAlign w:val="center"/>
          </w:tcPr>
          <w:p w:rsidR="0037097E" w:rsidRDefault="0037097E" w:rsidP="004D66A9">
            <w:pPr>
              <w:spacing w:line="240" w:lineRule="auto"/>
              <w:ind w:firstLineChars="0" w:firstLine="0"/>
              <w:jc w:val="center"/>
              <w:rPr>
                <w:sz w:val="28"/>
                <w:szCs w:val="28"/>
              </w:rPr>
            </w:pPr>
          </w:p>
        </w:tc>
        <w:tc>
          <w:tcPr>
            <w:tcW w:w="1191" w:type="pct"/>
            <w:vAlign w:val="center"/>
          </w:tcPr>
          <w:p w:rsidR="0037097E" w:rsidRDefault="0037097E" w:rsidP="004D66A9">
            <w:pPr>
              <w:spacing w:line="240" w:lineRule="auto"/>
              <w:ind w:firstLineChars="0" w:firstLine="0"/>
              <w:jc w:val="center"/>
              <w:rPr>
                <w:sz w:val="28"/>
                <w:szCs w:val="28"/>
              </w:rPr>
            </w:pPr>
          </w:p>
        </w:tc>
      </w:tr>
      <w:tr w:rsidR="0037097E" w:rsidTr="004433E3">
        <w:trPr>
          <w:jc w:val="center"/>
        </w:trPr>
        <w:tc>
          <w:tcPr>
            <w:tcW w:w="956" w:type="pct"/>
            <w:vAlign w:val="center"/>
          </w:tcPr>
          <w:p w:rsidR="0037097E" w:rsidRDefault="0037097E" w:rsidP="004D66A9">
            <w:pPr>
              <w:spacing w:line="240" w:lineRule="auto"/>
              <w:ind w:firstLineChars="0" w:firstLine="0"/>
              <w:jc w:val="center"/>
              <w:rPr>
                <w:sz w:val="28"/>
                <w:szCs w:val="28"/>
              </w:rPr>
            </w:pPr>
          </w:p>
        </w:tc>
        <w:tc>
          <w:tcPr>
            <w:tcW w:w="430" w:type="pct"/>
            <w:vAlign w:val="center"/>
          </w:tcPr>
          <w:p w:rsidR="0037097E" w:rsidRDefault="0037097E" w:rsidP="004D66A9">
            <w:pPr>
              <w:spacing w:line="240" w:lineRule="auto"/>
              <w:ind w:firstLineChars="0" w:firstLine="0"/>
              <w:jc w:val="center"/>
              <w:rPr>
                <w:sz w:val="28"/>
                <w:szCs w:val="28"/>
              </w:rPr>
            </w:pPr>
          </w:p>
        </w:tc>
        <w:tc>
          <w:tcPr>
            <w:tcW w:w="850" w:type="pct"/>
          </w:tcPr>
          <w:p w:rsidR="0037097E" w:rsidRDefault="0037097E" w:rsidP="004D66A9">
            <w:pPr>
              <w:spacing w:line="240" w:lineRule="auto"/>
              <w:ind w:firstLineChars="0" w:firstLine="0"/>
              <w:jc w:val="center"/>
              <w:rPr>
                <w:sz w:val="28"/>
                <w:szCs w:val="28"/>
              </w:rPr>
            </w:pPr>
          </w:p>
        </w:tc>
        <w:tc>
          <w:tcPr>
            <w:tcW w:w="850" w:type="pct"/>
            <w:vAlign w:val="center"/>
          </w:tcPr>
          <w:p w:rsidR="0037097E" w:rsidRDefault="0037097E" w:rsidP="004D66A9">
            <w:pPr>
              <w:spacing w:line="240" w:lineRule="auto"/>
              <w:ind w:firstLineChars="0" w:firstLine="0"/>
              <w:jc w:val="center"/>
              <w:rPr>
                <w:sz w:val="28"/>
                <w:szCs w:val="28"/>
              </w:rPr>
            </w:pPr>
          </w:p>
        </w:tc>
        <w:tc>
          <w:tcPr>
            <w:tcW w:w="723" w:type="pct"/>
            <w:vAlign w:val="center"/>
          </w:tcPr>
          <w:p w:rsidR="0037097E" w:rsidRDefault="0037097E" w:rsidP="004D66A9">
            <w:pPr>
              <w:spacing w:line="240" w:lineRule="auto"/>
              <w:ind w:firstLineChars="0" w:firstLine="0"/>
              <w:jc w:val="center"/>
              <w:rPr>
                <w:sz w:val="28"/>
                <w:szCs w:val="28"/>
              </w:rPr>
            </w:pPr>
          </w:p>
        </w:tc>
        <w:tc>
          <w:tcPr>
            <w:tcW w:w="1191" w:type="pct"/>
            <w:vAlign w:val="center"/>
          </w:tcPr>
          <w:p w:rsidR="0037097E" w:rsidRDefault="0037097E" w:rsidP="004D66A9">
            <w:pPr>
              <w:spacing w:line="240" w:lineRule="auto"/>
              <w:ind w:firstLineChars="0" w:firstLine="0"/>
              <w:jc w:val="center"/>
              <w:rPr>
                <w:sz w:val="28"/>
                <w:szCs w:val="28"/>
              </w:rPr>
            </w:pPr>
          </w:p>
        </w:tc>
      </w:tr>
    </w:tbl>
    <w:p w:rsidR="0037097E" w:rsidRDefault="0037097E" w:rsidP="0037097E">
      <w:pPr>
        <w:topLinePunct/>
        <w:spacing w:line="240" w:lineRule="auto"/>
        <w:ind w:firstLineChars="0" w:firstLine="0"/>
        <w:jc w:val="left"/>
        <w:rPr>
          <w:bCs/>
          <w:sz w:val="24"/>
          <w:szCs w:val="24"/>
        </w:rPr>
      </w:pPr>
    </w:p>
    <w:p w:rsidR="0037097E" w:rsidRDefault="0037097E" w:rsidP="0037097E">
      <w:pPr>
        <w:topLinePunct/>
        <w:spacing w:line="240" w:lineRule="auto"/>
        <w:ind w:firstLineChars="0" w:firstLine="0"/>
        <w:jc w:val="left"/>
        <w:rPr>
          <w:bCs/>
          <w:sz w:val="24"/>
          <w:szCs w:val="24"/>
        </w:rPr>
      </w:pPr>
      <w:r>
        <w:rPr>
          <w:bCs/>
          <w:sz w:val="24"/>
          <w:szCs w:val="24"/>
        </w:rPr>
        <w:t>备注：由派出单位选派人员归口管理部门及受援市（州）、县（市、区）科技局填写。</w:t>
      </w:r>
    </w:p>
    <w:p w:rsidR="0037097E" w:rsidRDefault="0037097E" w:rsidP="0037097E">
      <w:pPr>
        <w:topLinePunct/>
        <w:spacing w:line="240" w:lineRule="auto"/>
        <w:ind w:firstLineChars="0" w:firstLine="0"/>
        <w:jc w:val="left"/>
        <w:rPr>
          <w:rFonts w:eastAsia="仿宋"/>
        </w:rPr>
        <w:sectPr w:rsidR="0037097E" w:rsidSect="004433E3">
          <w:pgSz w:w="16838" w:h="11906" w:orient="landscape"/>
          <w:pgMar w:top="1797" w:right="1440" w:bottom="1797" w:left="1440" w:header="851" w:footer="1134" w:gutter="0"/>
          <w:cols w:space="425"/>
          <w:docGrid w:type="lines" w:linePitch="435"/>
        </w:sectPr>
      </w:pPr>
    </w:p>
    <w:p w:rsidR="0037097E" w:rsidRDefault="0037097E" w:rsidP="0037097E">
      <w:pPr>
        <w:adjustRightInd/>
        <w:spacing w:beforeLines="50" w:before="120" w:line="240" w:lineRule="auto"/>
        <w:ind w:firstLineChars="0" w:firstLine="0"/>
        <w:rPr>
          <w:rFonts w:eastAsia="黑体"/>
          <w:szCs w:val="28"/>
        </w:rPr>
      </w:pPr>
      <w:r>
        <w:rPr>
          <w:rFonts w:eastAsia="黑体"/>
        </w:rPr>
        <w:lastRenderedPageBreak/>
        <w:t>附件</w:t>
      </w:r>
      <w:r>
        <w:rPr>
          <w:rFonts w:eastAsia="黑体"/>
        </w:rPr>
        <w:t>4</w:t>
      </w:r>
    </w:p>
    <w:p w:rsidR="0037097E" w:rsidRDefault="0037097E" w:rsidP="0037097E">
      <w:pPr>
        <w:adjustRightInd/>
        <w:spacing w:line="592" w:lineRule="exact"/>
        <w:ind w:firstLineChars="0" w:firstLine="0"/>
        <w:jc w:val="center"/>
        <w:rPr>
          <w:rFonts w:eastAsia="宋体"/>
          <w:b/>
        </w:rPr>
      </w:pPr>
    </w:p>
    <w:p w:rsidR="0037097E" w:rsidRDefault="0037097E" w:rsidP="0037097E">
      <w:pPr>
        <w:adjustRightInd/>
        <w:spacing w:line="592" w:lineRule="exact"/>
        <w:ind w:firstLineChars="0" w:firstLine="0"/>
        <w:jc w:val="center"/>
        <w:rPr>
          <w:rFonts w:ascii="方正小标宋_GBK" w:eastAsia="方正小标宋_GBK"/>
          <w:sz w:val="44"/>
          <w:szCs w:val="44"/>
        </w:rPr>
      </w:pPr>
      <w:r>
        <w:rPr>
          <w:rFonts w:ascii="方正小标宋_GBK" w:eastAsia="方正小标宋_GBK" w:hint="eastAsia"/>
          <w:sz w:val="44"/>
          <w:szCs w:val="44"/>
        </w:rPr>
        <w:t>市（州）科技局关于报送</w:t>
      </w:r>
    </w:p>
    <w:p w:rsidR="0037097E" w:rsidRDefault="0037097E" w:rsidP="0037097E">
      <w:pPr>
        <w:adjustRightInd/>
        <w:spacing w:line="592" w:lineRule="exact"/>
        <w:ind w:firstLineChars="0" w:firstLine="0"/>
        <w:jc w:val="center"/>
        <w:rPr>
          <w:rFonts w:ascii="方正小标宋_GBK" w:eastAsia="方正小标宋_GBK"/>
          <w:sz w:val="44"/>
          <w:szCs w:val="44"/>
        </w:rPr>
      </w:pPr>
      <w:r>
        <w:rPr>
          <w:rFonts w:ascii="方正小标宋_GBK" w:eastAsia="方正小标宋_GBK" w:hint="eastAsia"/>
          <w:sz w:val="44"/>
          <w:szCs w:val="44"/>
        </w:rPr>
        <w:t>2021-2023年“三区”科技人员</w:t>
      </w:r>
    </w:p>
    <w:p w:rsidR="0037097E" w:rsidRDefault="0037097E" w:rsidP="0037097E">
      <w:pPr>
        <w:adjustRightInd/>
        <w:spacing w:line="592" w:lineRule="exact"/>
        <w:ind w:firstLineChars="0" w:firstLine="0"/>
        <w:jc w:val="center"/>
        <w:rPr>
          <w:rFonts w:ascii="方正小标宋_GBK" w:eastAsia="方正小标宋_GBK"/>
          <w:sz w:val="44"/>
          <w:szCs w:val="44"/>
        </w:rPr>
      </w:pPr>
      <w:r>
        <w:rPr>
          <w:rFonts w:ascii="方正小标宋_GBK" w:eastAsia="方正小标宋_GBK" w:hint="eastAsia"/>
          <w:sz w:val="44"/>
          <w:szCs w:val="44"/>
        </w:rPr>
        <w:t>专项需求计划的函（格式）</w:t>
      </w:r>
    </w:p>
    <w:p w:rsidR="0037097E" w:rsidRDefault="0037097E" w:rsidP="00610FE8">
      <w:pPr>
        <w:adjustRightInd/>
        <w:spacing w:line="592" w:lineRule="exact"/>
        <w:ind w:firstLineChars="0" w:firstLine="0"/>
        <w:jc w:val="center"/>
        <w:rPr>
          <w:rFonts w:ascii="方正小标宋_GBK" w:eastAsia="方正小标宋_GBK"/>
        </w:rPr>
      </w:pPr>
    </w:p>
    <w:p w:rsidR="0037097E" w:rsidRDefault="0037097E" w:rsidP="0037097E">
      <w:pPr>
        <w:spacing w:line="592" w:lineRule="exact"/>
        <w:ind w:firstLineChars="0" w:firstLine="0"/>
      </w:pPr>
      <w:r>
        <w:rPr>
          <w:rFonts w:hint="eastAsia"/>
        </w:rPr>
        <w:t>科技厅</w:t>
      </w:r>
      <w:r>
        <w:t>：</w:t>
      </w:r>
    </w:p>
    <w:p w:rsidR="0037097E" w:rsidRDefault="0037097E" w:rsidP="0037097E">
      <w:pPr>
        <w:spacing w:line="592" w:lineRule="exact"/>
      </w:pPr>
      <w:r>
        <w:rPr>
          <w:rFonts w:hint="eastAsia"/>
        </w:rPr>
        <w:t>根据《四川省科学技术厅</w:t>
      </w:r>
      <w:r>
        <w:t>关于</w:t>
      </w:r>
      <w:r>
        <w:rPr>
          <w:rFonts w:hint="eastAsia"/>
        </w:rPr>
        <w:t>启动</w:t>
      </w:r>
      <w:r>
        <w:rPr>
          <w:rFonts w:hint="eastAsia"/>
        </w:rPr>
        <w:t>2021</w:t>
      </w:r>
      <w:r>
        <w:rPr>
          <w:rFonts w:hint="eastAsia"/>
        </w:rPr>
        <w:t>—</w:t>
      </w:r>
      <w:r>
        <w:t>202</w:t>
      </w:r>
      <w:r>
        <w:rPr>
          <w:rFonts w:hint="eastAsia"/>
        </w:rPr>
        <w:t>3</w:t>
      </w:r>
      <w:r>
        <w:rPr>
          <w:rFonts w:hint="eastAsia"/>
        </w:rPr>
        <w:t>年“三区”人才支持计划科技人员专项计划组织工作并报送需求计划的通知》要求，我局认真组织本市（州）“三区”县开展“三区”人才选派工作，受援单位与派出单位及科技人员进行了充分对接并达成初步合作意向。本次共报送符合选派要求的“三区”科技人员</w:t>
      </w:r>
      <w:r>
        <w:rPr>
          <w:rFonts w:eastAsia="宋体" w:hint="eastAsia"/>
          <w:b/>
          <w:sz w:val="44"/>
          <w:szCs w:val="44"/>
        </w:rPr>
        <w:t xml:space="preserve">    </w:t>
      </w:r>
      <w:r>
        <w:rPr>
          <w:rFonts w:hint="eastAsia"/>
        </w:rPr>
        <w:t>人，并实现了对本市（州）各“三区”县的全覆盖。现将我市（州）“三区”科技人员专项需求计划报送你厅，请审核。</w:t>
      </w:r>
    </w:p>
    <w:p w:rsidR="0037097E" w:rsidRDefault="0037097E" w:rsidP="00610FE8">
      <w:pPr>
        <w:adjustRightInd/>
        <w:spacing w:line="592" w:lineRule="exact"/>
      </w:pPr>
    </w:p>
    <w:p w:rsidR="0037097E" w:rsidRDefault="0037097E" w:rsidP="00610FE8">
      <w:pPr>
        <w:spacing w:line="592" w:lineRule="exact"/>
      </w:pPr>
    </w:p>
    <w:p w:rsidR="0037097E" w:rsidRPr="00762C9F" w:rsidRDefault="0037097E" w:rsidP="0037097E">
      <w:pPr>
        <w:adjustRightInd/>
        <w:snapToGrid/>
        <w:spacing w:line="592" w:lineRule="atLeast"/>
        <w:ind w:firstLineChars="1500" w:firstLine="4800"/>
        <w:rPr>
          <w:rFonts w:ascii="仿宋_GB2312"/>
        </w:rPr>
      </w:pPr>
      <w:r w:rsidRPr="00762C9F">
        <w:rPr>
          <w:rFonts w:ascii="仿宋_GB2312" w:hint="eastAsia"/>
        </w:rPr>
        <w:t xml:space="preserve"> 市（州）科技局（盖章）</w:t>
      </w:r>
    </w:p>
    <w:p w:rsidR="0037097E" w:rsidRDefault="0037097E" w:rsidP="0094649F">
      <w:pPr>
        <w:wordWrap w:val="0"/>
        <w:adjustRightInd/>
        <w:snapToGrid/>
        <w:spacing w:line="592" w:lineRule="atLeast"/>
        <w:ind w:rightChars="400" w:right="1280" w:firstLineChars="0" w:firstLine="0"/>
        <w:jc w:val="right"/>
      </w:pPr>
      <w:r w:rsidRPr="00762C9F">
        <w:rPr>
          <w:rFonts w:ascii="仿宋_GB2312" w:hint="eastAsia"/>
        </w:rPr>
        <w:t xml:space="preserve"> 年</w:t>
      </w:r>
      <w:r w:rsidR="005B365E" w:rsidRPr="00762C9F">
        <w:rPr>
          <w:rFonts w:ascii="仿宋_GB2312" w:hint="eastAsia"/>
        </w:rPr>
        <w:t xml:space="preserve"> </w:t>
      </w:r>
      <w:r w:rsidRPr="00762C9F">
        <w:rPr>
          <w:rFonts w:ascii="仿宋_GB2312" w:hint="eastAsia"/>
        </w:rPr>
        <w:t xml:space="preserve"> 月</w:t>
      </w:r>
      <w:r w:rsidR="005B365E" w:rsidRPr="00762C9F">
        <w:rPr>
          <w:rFonts w:ascii="仿宋_GB2312" w:hint="eastAsia"/>
        </w:rPr>
        <w:t xml:space="preserve"> </w:t>
      </w:r>
      <w:r w:rsidRPr="00762C9F">
        <w:rPr>
          <w:rFonts w:ascii="仿宋_GB2312" w:hint="eastAsia"/>
        </w:rPr>
        <w:t xml:space="preserve"> 日</w:t>
      </w:r>
    </w:p>
    <w:p w:rsidR="0037097E" w:rsidRDefault="0037097E">
      <w:pPr>
        <w:widowControl/>
        <w:adjustRightInd/>
        <w:snapToGrid/>
        <w:spacing w:line="240" w:lineRule="auto"/>
        <w:ind w:firstLineChars="0" w:firstLine="0"/>
        <w:jc w:val="left"/>
      </w:pPr>
      <w:bookmarkStart w:id="1" w:name="_GoBack"/>
      <w:bookmarkEnd w:id="1"/>
    </w:p>
    <w:sectPr w:rsidR="0037097E" w:rsidSect="0037097E">
      <w:pgSz w:w="11906" w:h="16838"/>
      <w:pgMar w:top="2098" w:right="1474" w:bottom="1985" w:left="1588" w:header="851" w:footer="1531" w:gutter="0"/>
      <w:cols w:space="425"/>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849" w:rsidRDefault="00A01849">
      <w:pPr>
        <w:spacing w:line="240" w:lineRule="auto"/>
      </w:pPr>
      <w:r>
        <w:separator/>
      </w:r>
    </w:p>
  </w:endnote>
  <w:endnote w:type="continuationSeparator" w:id="0">
    <w:p w:rsidR="00A01849" w:rsidRDefault="00A01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宋体"/>
        <w:sz w:val="28"/>
      </w:rPr>
      <w:id w:val="-1857027398"/>
      <w:docPartObj>
        <w:docPartGallery w:val="Page Numbers (Bottom of Page)"/>
        <w:docPartUnique/>
      </w:docPartObj>
    </w:sdtPr>
    <w:sdtEndPr/>
    <w:sdtContent>
      <w:p w:rsidR="00663279" w:rsidRPr="00663279" w:rsidRDefault="00663279" w:rsidP="00663279">
        <w:pPr>
          <w:pStyle w:val="a5"/>
          <w:spacing w:line="240" w:lineRule="auto"/>
          <w:ind w:rightChars="100" w:right="320" w:firstLineChars="0" w:firstLine="0"/>
          <w:jc w:val="right"/>
          <w:rPr>
            <w:rFonts w:eastAsia="宋体"/>
            <w:sz w:val="28"/>
          </w:rPr>
        </w:pPr>
        <w:r w:rsidRPr="00663279">
          <w:rPr>
            <w:rFonts w:eastAsia="宋体" w:cs="宋体" w:hint="eastAsia"/>
            <w:sz w:val="28"/>
          </w:rPr>
          <w:t>―</w:t>
        </w:r>
        <w:r w:rsidRPr="00663279">
          <w:rPr>
            <w:rFonts w:eastAsia="宋体"/>
            <w:sz w:val="28"/>
          </w:rPr>
          <w:fldChar w:fldCharType="begin"/>
        </w:r>
        <w:r w:rsidRPr="00663279">
          <w:rPr>
            <w:rFonts w:eastAsia="宋体"/>
            <w:sz w:val="28"/>
          </w:rPr>
          <w:instrText>PAGE   \* MERGEFORMAT</w:instrText>
        </w:r>
        <w:r w:rsidRPr="00663279">
          <w:rPr>
            <w:rFonts w:eastAsia="宋体"/>
            <w:sz w:val="28"/>
          </w:rPr>
          <w:fldChar w:fldCharType="separate"/>
        </w:r>
        <w:r w:rsidR="001E4551" w:rsidRPr="001E4551">
          <w:rPr>
            <w:rFonts w:eastAsia="宋体"/>
            <w:noProof/>
            <w:sz w:val="28"/>
            <w:lang w:val="zh-CN"/>
          </w:rPr>
          <w:t>5</w:t>
        </w:r>
        <w:r w:rsidRPr="00663279">
          <w:rPr>
            <w:rFonts w:eastAsia="宋体"/>
            <w:sz w:val="28"/>
          </w:rPr>
          <w:fldChar w:fldCharType="end"/>
        </w:r>
        <w:r w:rsidRPr="00663279">
          <w:rPr>
            <w:rFonts w:eastAsia="宋体" w:cs="宋体" w:hint="eastAsia"/>
            <w:sz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7E" w:rsidRDefault="0037097E">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849" w:rsidRDefault="00A01849">
      <w:pPr>
        <w:spacing w:line="240" w:lineRule="auto"/>
      </w:pPr>
      <w:r>
        <w:separator/>
      </w:r>
    </w:p>
  </w:footnote>
  <w:footnote w:type="continuationSeparator" w:id="0">
    <w:p w:rsidR="00A01849" w:rsidRDefault="00A018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7E" w:rsidRDefault="0037097E">
    <w:pPr>
      <w:pStyle w:val="a6"/>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7E" w:rsidRDefault="0037097E">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7E" w:rsidRDefault="0037097E">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87C"/>
    <w:multiLevelType w:val="multilevel"/>
    <w:tmpl w:val="08F9687C"/>
    <w:lvl w:ilvl="0">
      <w:start w:val="7"/>
      <w:numFmt w:val="bullet"/>
      <w:lvlText w:val="—"/>
      <w:lvlJc w:val="left"/>
      <w:pPr>
        <w:ind w:left="720" w:hanging="360"/>
      </w:pPr>
      <w:rPr>
        <w:rFonts w:ascii="Times New Roman" w:eastAsia="仿宋_GB2312"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nsid w:val="650F3E2E"/>
    <w:multiLevelType w:val="multilevel"/>
    <w:tmpl w:val="650F3E2E"/>
    <w:lvl w:ilvl="0">
      <w:start w:val="6"/>
      <w:numFmt w:val="bullet"/>
      <w:lvlText w:val="—"/>
      <w:lvlJc w:val="left"/>
      <w:pPr>
        <w:ind w:left="720" w:hanging="360"/>
      </w:pPr>
      <w:rPr>
        <w:rFonts w:ascii="Times New Roman" w:eastAsia="仿宋_GB2312"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nsid w:val="67BA23BE"/>
    <w:multiLevelType w:val="multilevel"/>
    <w:tmpl w:val="67BA23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55"/>
    <w:rsid w:val="8D9F2350"/>
    <w:rsid w:val="94EB4427"/>
    <w:rsid w:val="9F35E86D"/>
    <w:rsid w:val="9FFF2792"/>
    <w:rsid w:val="A7FDAEEC"/>
    <w:rsid w:val="AAFF90CD"/>
    <w:rsid w:val="B3F6A30F"/>
    <w:rsid w:val="B5F0BC01"/>
    <w:rsid w:val="B8FB2E7E"/>
    <w:rsid w:val="BAFF2B64"/>
    <w:rsid w:val="BBBB4F34"/>
    <w:rsid w:val="BBBD7DDF"/>
    <w:rsid w:val="BDAF39AC"/>
    <w:rsid w:val="BF3B38D1"/>
    <w:rsid w:val="BF6F5C41"/>
    <w:rsid w:val="BF7B8105"/>
    <w:rsid w:val="BFDF5D24"/>
    <w:rsid w:val="BFF991CB"/>
    <w:rsid w:val="BFFD7FE6"/>
    <w:rsid w:val="CB5F88D2"/>
    <w:rsid w:val="CF55BD7C"/>
    <w:rsid w:val="D9B7080C"/>
    <w:rsid w:val="DAC900C0"/>
    <w:rsid w:val="DBF46F06"/>
    <w:rsid w:val="DD6BF540"/>
    <w:rsid w:val="DD79457B"/>
    <w:rsid w:val="DECD47D9"/>
    <w:rsid w:val="DEF7E131"/>
    <w:rsid w:val="DFB92CF3"/>
    <w:rsid w:val="DFBC6C6F"/>
    <w:rsid w:val="DFCF03CE"/>
    <w:rsid w:val="E3BF4788"/>
    <w:rsid w:val="E7A5B779"/>
    <w:rsid w:val="E7FE6DED"/>
    <w:rsid w:val="E8BCBE22"/>
    <w:rsid w:val="E97F1D3E"/>
    <w:rsid w:val="EA359E05"/>
    <w:rsid w:val="EBEF7ED6"/>
    <w:rsid w:val="ED7E0B75"/>
    <w:rsid w:val="EEFB1135"/>
    <w:rsid w:val="EF0B53BC"/>
    <w:rsid w:val="F3E06877"/>
    <w:rsid w:val="F53D3016"/>
    <w:rsid w:val="F5BF1067"/>
    <w:rsid w:val="F6FF1F1C"/>
    <w:rsid w:val="F764BD7A"/>
    <w:rsid w:val="F79F5D84"/>
    <w:rsid w:val="F7DF675E"/>
    <w:rsid w:val="F8FC711A"/>
    <w:rsid w:val="F97E920B"/>
    <w:rsid w:val="F9F5ADB7"/>
    <w:rsid w:val="FAF717CD"/>
    <w:rsid w:val="FBFFF4F0"/>
    <w:rsid w:val="FD575483"/>
    <w:rsid w:val="FDDF6B4C"/>
    <w:rsid w:val="FE53EAE4"/>
    <w:rsid w:val="FEB30005"/>
    <w:rsid w:val="FEEB6D0E"/>
    <w:rsid w:val="FEFF7104"/>
    <w:rsid w:val="FF37F398"/>
    <w:rsid w:val="FF5DF250"/>
    <w:rsid w:val="FFBFB778"/>
    <w:rsid w:val="FFCF13DA"/>
    <w:rsid w:val="FFD5FDC4"/>
    <w:rsid w:val="FFDEC8C4"/>
    <w:rsid w:val="FFE0B8B7"/>
    <w:rsid w:val="FFF52077"/>
    <w:rsid w:val="FFFA45AC"/>
    <w:rsid w:val="00011C51"/>
    <w:rsid w:val="00027B6C"/>
    <w:rsid w:val="00030075"/>
    <w:rsid w:val="00034928"/>
    <w:rsid w:val="00035F5D"/>
    <w:rsid w:val="00040D82"/>
    <w:rsid w:val="000443B9"/>
    <w:rsid w:val="0004707D"/>
    <w:rsid w:val="00047DEF"/>
    <w:rsid w:val="00055F03"/>
    <w:rsid w:val="000574EF"/>
    <w:rsid w:val="000818DE"/>
    <w:rsid w:val="00087AF9"/>
    <w:rsid w:val="00091300"/>
    <w:rsid w:val="00091D90"/>
    <w:rsid w:val="00093705"/>
    <w:rsid w:val="000A310F"/>
    <w:rsid w:val="000A45C2"/>
    <w:rsid w:val="000A53A0"/>
    <w:rsid w:val="000B6DCA"/>
    <w:rsid w:val="000C4B0B"/>
    <w:rsid w:val="000D4309"/>
    <w:rsid w:val="000E44A1"/>
    <w:rsid w:val="000E5F65"/>
    <w:rsid w:val="000F349B"/>
    <w:rsid w:val="00105C11"/>
    <w:rsid w:val="00111A0A"/>
    <w:rsid w:val="00125796"/>
    <w:rsid w:val="0013048A"/>
    <w:rsid w:val="00132C6A"/>
    <w:rsid w:val="00133E3D"/>
    <w:rsid w:val="00136B06"/>
    <w:rsid w:val="0014702F"/>
    <w:rsid w:val="00147036"/>
    <w:rsid w:val="0015678A"/>
    <w:rsid w:val="00162074"/>
    <w:rsid w:val="001707F6"/>
    <w:rsid w:val="001735A7"/>
    <w:rsid w:val="001754C4"/>
    <w:rsid w:val="00180BE6"/>
    <w:rsid w:val="001927E1"/>
    <w:rsid w:val="001A0B6B"/>
    <w:rsid w:val="001A72E2"/>
    <w:rsid w:val="001B2495"/>
    <w:rsid w:val="001C3B24"/>
    <w:rsid w:val="001C3BA2"/>
    <w:rsid w:val="001D08FF"/>
    <w:rsid w:val="001D696D"/>
    <w:rsid w:val="001E4551"/>
    <w:rsid w:val="001F05DD"/>
    <w:rsid w:val="00202B41"/>
    <w:rsid w:val="0020452D"/>
    <w:rsid w:val="00217124"/>
    <w:rsid w:val="00220709"/>
    <w:rsid w:val="002240EE"/>
    <w:rsid w:val="00233799"/>
    <w:rsid w:val="002437EC"/>
    <w:rsid w:val="0024530E"/>
    <w:rsid w:val="002518AD"/>
    <w:rsid w:val="00252E24"/>
    <w:rsid w:val="002612A3"/>
    <w:rsid w:val="00265399"/>
    <w:rsid w:val="00265A03"/>
    <w:rsid w:val="002731BB"/>
    <w:rsid w:val="0028270D"/>
    <w:rsid w:val="002876E9"/>
    <w:rsid w:val="002939B5"/>
    <w:rsid w:val="002A02E6"/>
    <w:rsid w:val="002A584C"/>
    <w:rsid w:val="002B0614"/>
    <w:rsid w:val="002B1584"/>
    <w:rsid w:val="002C3D4F"/>
    <w:rsid w:val="002C6A12"/>
    <w:rsid w:val="002D1F5B"/>
    <w:rsid w:val="002E6B5F"/>
    <w:rsid w:val="003005CC"/>
    <w:rsid w:val="00301602"/>
    <w:rsid w:val="00304B82"/>
    <w:rsid w:val="00305017"/>
    <w:rsid w:val="003307C4"/>
    <w:rsid w:val="00332E67"/>
    <w:rsid w:val="003379F1"/>
    <w:rsid w:val="0034514F"/>
    <w:rsid w:val="00346FE9"/>
    <w:rsid w:val="00367C5B"/>
    <w:rsid w:val="0037097E"/>
    <w:rsid w:val="00386E7D"/>
    <w:rsid w:val="003879BC"/>
    <w:rsid w:val="003A013B"/>
    <w:rsid w:val="003D2712"/>
    <w:rsid w:val="003D3727"/>
    <w:rsid w:val="003E3086"/>
    <w:rsid w:val="003E4613"/>
    <w:rsid w:val="003E5E8D"/>
    <w:rsid w:val="00402524"/>
    <w:rsid w:val="004105F9"/>
    <w:rsid w:val="00411B71"/>
    <w:rsid w:val="004213E0"/>
    <w:rsid w:val="00423434"/>
    <w:rsid w:val="004346B7"/>
    <w:rsid w:val="00437619"/>
    <w:rsid w:val="004433E3"/>
    <w:rsid w:val="004442A0"/>
    <w:rsid w:val="00445A0A"/>
    <w:rsid w:val="00456530"/>
    <w:rsid w:val="00463813"/>
    <w:rsid w:val="00463A98"/>
    <w:rsid w:val="00470EA8"/>
    <w:rsid w:val="004763FF"/>
    <w:rsid w:val="00482423"/>
    <w:rsid w:val="004857F1"/>
    <w:rsid w:val="004907AE"/>
    <w:rsid w:val="004A419A"/>
    <w:rsid w:val="004B0A69"/>
    <w:rsid w:val="004C5B8F"/>
    <w:rsid w:val="004D307A"/>
    <w:rsid w:val="004E02AF"/>
    <w:rsid w:val="004E605B"/>
    <w:rsid w:val="004E7591"/>
    <w:rsid w:val="004F0515"/>
    <w:rsid w:val="00500379"/>
    <w:rsid w:val="00514F24"/>
    <w:rsid w:val="0051797A"/>
    <w:rsid w:val="00533CD8"/>
    <w:rsid w:val="00534291"/>
    <w:rsid w:val="0053487C"/>
    <w:rsid w:val="0054714F"/>
    <w:rsid w:val="00557243"/>
    <w:rsid w:val="005627A5"/>
    <w:rsid w:val="00573FB1"/>
    <w:rsid w:val="005749D2"/>
    <w:rsid w:val="005840C4"/>
    <w:rsid w:val="0058716A"/>
    <w:rsid w:val="005876B1"/>
    <w:rsid w:val="00590737"/>
    <w:rsid w:val="005A15B2"/>
    <w:rsid w:val="005A3A82"/>
    <w:rsid w:val="005B09BF"/>
    <w:rsid w:val="005B1E80"/>
    <w:rsid w:val="005B365E"/>
    <w:rsid w:val="005C3181"/>
    <w:rsid w:val="005C3786"/>
    <w:rsid w:val="005C3D62"/>
    <w:rsid w:val="005C67D6"/>
    <w:rsid w:val="005D1CC7"/>
    <w:rsid w:val="005D3A6B"/>
    <w:rsid w:val="005E48CB"/>
    <w:rsid w:val="005F5011"/>
    <w:rsid w:val="005F53E5"/>
    <w:rsid w:val="005F5DA6"/>
    <w:rsid w:val="00604D34"/>
    <w:rsid w:val="00610FE8"/>
    <w:rsid w:val="00625FED"/>
    <w:rsid w:val="00627A17"/>
    <w:rsid w:val="0063192A"/>
    <w:rsid w:val="006364AF"/>
    <w:rsid w:val="00636A0D"/>
    <w:rsid w:val="00641650"/>
    <w:rsid w:val="00644D6D"/>
    <w:rsid w:val="00646E59"/>
    <w:rsid w:val="00647865"/>
    <w:rsid w:val="00663279"/>
    <w:rsid w:val="0067129B"/>
    <w:rsid w:val="00676045"/>
    <w:rsid w:val="00677A41"/>
    <w:rsid w:val="006B3C34"/>
    <w:rsid w:val="006E1FCA"/>
    <w:rsid w:val="006E79A4"/>
    <w:rsid w:val="006F22EC"/>
    <w:rsid w:val="006F68B7"/>
    <w:rsid w:val="0070092C"/>
    <w:rsid w:val="00703922"/>
    <w:rsid w:val="00752374"/>
    <w:rsid w:val="00762C9F"/>
    <w:rsid w:val="0076636D"/>
    <w:rsid w:val="007A3A56"/>
    <w:rsid w:val="007A4670"/>
    <w:rsid w:val="007B0090"/>
    <w:rsid w:val="007B28FD"/>
    <w:rsid w:val="007B3FB5"/>
    <w:rsid w:val="007D1435"/>
    <w:rsid w:val="007D27B1"/>
    <w:rsid w:val="007D3B20"/>
    <w:rsid w:val="007D3D0D"/>
    <w:rsid w:val="007D739E"/>
    <w:rsid w:val="007F30D9"/>
    <w:rsid w:val="007F68A3"/>
    <w:rsid w:val="00802788"/>
    <w:rsid w:val="00810C85"/>
    <w:rsid w:val="0081263E"/>
    <w:rsid w:val="00826A5B"/>
    <w:rsid w:val="008523D0"/>
    <w:rsid w:val="00891688"/>
    <w:rsid w:val="00892B10"/>
    <w:rsid w:val="008A7865"/>
    <w:rsid w:val="008B0D2F"/>
    <w:rsid w:val="008B6B70"/>
    <w:rsid w:val="008C197F"/>
    <w:rsid w:val="008D3C1E"/>
    <w:rsid w:val="008E69D7"/>
    <w:rsid w:val="008E6DD5"/>
    <w:rsid w:val="008F4011"/>
    <w:rsid w:val="0090143F"/>
    <w:rsid w:val="00911BB8"/>
    <w:rsid w:val="0094649F"/>
    <w:rsid w:val="00954180"/>
    <w:rsid w:val="0097005D"/>
    <w:rsid w:val="00971DA0"/>
    <w:rsid w:val="00974C47"/>
    <w:rsid w:val="0099293F"/>
    <w:rsid w:val="00992D39"/>
    <w:rsid w:val="00997360"/>
    <w:rsid w:val="009A2D02"/>
    <w:rsid w:val="009D4105"/>
    <w:rsid w:val="009D70AB"/>
    <w:rsid w:val="009F1347"/>
    <w:rsid w:val="009F50B6"/>
    <w:rsid w:val="00A01849"/>
    <w:rsid w:val="00A069A8"/>
    <w:rsid w:val="00A12989"/>
    <w:rsid w:val="00A1312E"/>
    <w:rsid w:val="00A1701D"/>
    <w:rsid w:val="00A228D7"/>
    <w:rsid w:val="00A22B09"/>
    <w:rsid w:val="00A31658"/>
    <w:rsid w:val="00A37AEE"/>
    <w:rsid w:val="00A409D8"/>
    <w:rsid w:val="00A40F66"/>
    <w:rsid w:val="00A600AE"/>
    <w:rsid w:val="00A614A4"/>
    <w:rsid w:val="00A67A55"/>
    <w:rsid w:val="00A84E3C"/>
    <w:rsid w:val="00AA499D"/>
    <w:rsid w:val="00AA77E6"/>
    <w:rsid w:val="00AA7FBE"/>
    <w:rsid w:val="00AC48AE"/>
    <w:rsid w:val="00AC562A"/>
    <w:rsid w:val="00AD1177"/>
    <w:rsid w:val="00AE4A4D"/>
    <w:rsid w:val="00AE6B54"/>
    <w:rsid w:val="00AF627D"/>
    <w:rsid w:val="00AF6317"/>
    <w:rsid w:val="00B03A29"/>
    <w:rsid w:val="00B06B96"/>
    <w:rsid w:val="00B14FBF"/>
    <w:rsid w:val="00B3454A"/>
    <w:rsid w:val="00B34B7F"/>
    <w:rsid w:val="00B4441A"/>
    <w:rsid w:val="00B56523"/>
    <w:rsid w:val="00B8056F"/>
    <w:rsid w:val="00B82604"/>
    <w:rsid w:val="00B861FA"/>
    <w:rsid w:val="00B91788"/>
    <w:rsid w:val="00BA1B05"/>
    <w:rsid w:val="00BA2415"/>
    <w:rsid w:val="00BA5699"/>
    <w:rsid w:val="00BB1A88"/>
    <w:rsid w:val="00BB5391"/>
    <w:rsid w:val="00BD553B"/>
    <w:rsid w:val="00BD5B5F"/>
    <w:rsid w:val="00BD67CE"/>
    <w:rsid w:val="00BE4E01"/>
    <w:rsid w:val="00BE62BF"/>
    <w:rsid w:val="00BF13D6"/>
    <w:rsid w:val="00BF2558"/>
    <w:rsid w:val="00C23957"/>
    <w:rsid w:val="00C26516"/>
    <w:rsid w:val="00C26BCE"/>
    <w:rsid w:val="00C45111"/>
    <w:rsid w:val="00C458BB"/>
    <w:rsid w:val="00C51080"/>
    <w:rsid w:val="00C854D3"/>
    <w:rsid w:val="00C958FA"/>
    <w:rsid w:val="00CA6FD3"/>
    <w:rsid w:val="00CC13F3"/>
    <w:rsid w:val="00CC5A6B"/>
    <w:rsid w:val="00CD5C74"/>
    <w:rsid w:val="00CE665E"/>
    <w:rsid w:val="00CF0702"/>
    <w:rsid w:val="00CF70C4"/>
    <w:rsid w:val="00D01411"/>
    <w:rsid w:val="00D0299A"/>
    <w:rsid w:val="00D11849"/>
    <w:rsid w:val="00D14E1C"/>
    <w:rsid w:val="00D20734"/>
    <w:rsid w:val="00D20B4E"/>
    <w:rsid w:val="00D37CC9"/>
    <w:rsid w:val="00D5279F"/>
    <w:rsid w:val="00D56060"/>
    <w:rsid w:val="00D56C13"/>
    <w:rsid w:val="00D611FF"/>
    <w:rsid w:val="00D87023"/>
    <w:rsid w:val="00D93208"/>
    <w:rsid w:val="00D97EF0"/>
    <w:rsid w:val="00DB04DF"/>
    <w:rsid w:val="00DB0E6A"/>
    <w:rsid w:val="00DB473F"/>
    <w:rsid w:val="00DD53F8"/>
    <w:rsid w:val="00DE7947"/>
    <w:rsid w:val="00DF1D91"/>
    <w:rsid w:val="00DF560C"/>
    <w:rsid w:val="00E015CA"/>
    <w:rsid w:val="00E01884"/>
    <w:rsid w:val="00E20A4E"/>
    <w:rsid w:val="00E33EB9"/>
    <w:rsid w:val="00E44B0B"/>
    <w:rsid w:val="00E46370"/>
    <w:rsid w:val="00E54E99"/>
    <w:rsid w:val="00E578B5"/>
    <w:rsid w:val="00E7059F"/>
    <w:rsid w:val="00E72540"/>
    <w:rsid w:val="00E72603"/>
    <w:rsid w:val="00E74492"/>
    <w:rsid w:val="00E820F6"/>
    <w:rsid w:val="00E831BC"/>
    <w:rsid w:val="00E86EDE"/>
    <w:rsid w:val="00E92AE7"/>
    <w:rsid w:val="00E95C56"/>
    <w:rsid w:val="00E97038"/>
    <w:rsid w:val="00EA4C06"/>
    <w:rsid w:val="00EB12B2"/>
    <w:rsid w:val="00EB32D7"/>
    <w:rsid w:val="00EB6CF0"/>
    <w:rsid w:val="00EB6FA8"/>
    <w:rsid w:val="00EC79F7"/>
    <w:rsid w:val="00ED1B59"/>
    <w:rsid w:val="00ED5D7C"/>
    <w:rsid w:val="00EE2284"/>
    <w:rsid w:val="00EF5951"/>
    <w:rsid w:val="00F03F92"/>
    <w:rsid w:val="00F30A4E"/>
    <w:rsid w:val="00F42AB3"/>
    <w:rsid w:val="00F70EB1"/>
    <w:rsid w:val="00F74F14"/>
    <w:rsid w:val="00F75033"/>
    <w:rsid w:val="00F808F5"/>
    <w:rsid w:val="00F864F4"/>
    <w:rsid w:val="00F951C9"/>
    <w:rsid w:val="00F96118"/>
    <w:rsid w:val="00F9714C"/>
    <w:rsid w:val="00FA02F2"/>
    <w:rsid w:val="00FA11E3"/>
    <w:rsid w:val="00FA20B2"/>
    <w:rsid w:val="00FA312C"/>
    <w:rsid w:val="00FC4196"/>
    <w:rsid w:val="00FD334C"/>
    <w:rsid w:val="00FD691E"/>
    <w:rsid w:val="00FE77C3"/>
    <w:rsid w:val="00FF7DD9"/>
    <w:rsid w:val="03B7AE43"/>
    <w:rsid w:val="0EF7046F"/>
    <w:rsid w:val="12DB4A1F"/>
    <w:rsid w:val="137E9E23"/>
    <w:rsid w:val="1FFEAC60"/>
    <w:rsid w:val="27FB17A1"/>
    <w:rsid w:val="2BD69C3A"/>
    <w:rsid w:val="35C77F76"/>
    <w:rsid w:val="37C71261"/>
    <w:rsid w:val="37F1C294"/>
    <w:rsid w:val="387EC7E5"/>
    <w:rsid w:val="3BFEB17B"/>
    <w:rsid w:val="3C7ED2B9"/>
    <w:rsid w:val="3D7F8D48"/>
    <w:rsid w:val="3D839BBF"/>
    <w:rsid w:val="3DE620A0"/>
    <w:rsid w:val="3DF1C990"/>
    <w:rsid w:val="3EAD8E38"/>
    <w:rsid w:val="3F4FC98E"/>
    <w:rsid w:val="3FAF6CA4"/>
    <w:rsid w:val="3FB7A324"/>
    <w:rsid w:val="3FFB99C9"/>
    <w:rsid w:val="47FF5C50"/>
    <w:rsid w:val="4BE52C7B"/>
    <w:rsid w:val="4CFFE692"/>
    <w:rsid w:val="4F4E1782"/>
    <w:rsid w:val="4FBF9832"/>
    <w:rsid w:val="504DD93E"/>
    <w:rsid w:val="50F34229"/>
    <w:rsid w:val="53F3983D"/>
    <w:rsid w:val="5BBB1E5B"/>
    <w:rsid w:val="5BDB37D7"/>
    <w:rsid w:val="5FCF07C6"/>
    <w:rsid w:val="5FEF8E86"/>
    <w:rsid w:val="5FF5F975"/>
    <w:rsid w:val="5FFF0BB3"/>
    <w:rsid w:val="5FFFC01D"/>
    <w:rsid w:val="6BF98A43"/>
    <w:rsid w:val="6D77FC21"/>
    <w:rsid w:val="6F2B655B"/>
    <w:rsid w:val="6FAD9C3C"/>
    <w:rsid w:val="6FBFD9DD"/>
    <w:rsid w:val="6FF1FE83"/>
    <w:rsid w:val="6FFF7A4C"/>
    <w:rsid w:val="71BB2DF1"/>
    <w:rsid w:val="75DF9642"/>
    <w:rsid w:val="76FF71EB"/>
    <w:rsid w:val="77CF5E16"/>
    <w:rsid w:val="77FE6CA7"/>
    <w:rsid w:val="7A1C4528"/>
    <w:rsid w:val="7B5DD629"/>
    <w:rsid w:val="7BB68A70"/>
    <w:rsid w:val="7BBBAC6F"/>
    <w:rsid w:val="7CB9B76E"/>
    <w:rsid w:val="7D7734A8"/>
    <w:rsid w:val="7DF7A62F"/>
    <w:rsid w:val="7DFDD448"/>
    <w:rsid w:val="7E7A95B6"/>
    <w:rsid w:val="7ECF52CB"/>
    <w:rsid w:val="7F76C08A"/>
    <w:rsid w:val="7F9DB2BC"/>
    <w:rsid w:val="7FA549B7"/>
    <w:rsid w:val="7FEF4C01"/>
    <w:rsid w:val="7FFF2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ind w:firstLineChars="200" w:firstLine="64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adjustRightInd/>
      <w:snapToGrid/>
      <w:spacing w:line="240" w:lineRule="atLeast"/>
      <w:ind w:firstLineChars="0" w:firstLine="0"/>
      <w:jc w:val="left"/>
    </w:pPr>
    <w:rPr>
      <w:spacing w:val="-6"/>
      <w:szCs w:val="20"/>
    </w:r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qFormat/>
    <w:pPr>
      <w:tabs>
        <w:tab w:val="center" w:pos="4153"/>
        <w:tab w:val="right" w:pos="8306"/>
      </w:tabs>
      <w:jc w:val="left"/>
    </w:pPr>
    <w:rPr>
      <w:sz w:val="18"/>
    </w:rPr>
  </w:style>
  <w:style w:type="paragraph" w:styleId="a6">
    <w:name w:val="header"/>
    <w:basedOn w:val="a"/>
    <w:link w:val="Char2"/>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a7">
    <w:name w:val="annotation subject"/>
    <w:basedOn w:val="a3"/>
    <w:next w:val="a3"/>
    <w:link w:val="Char3"/>
    <w:uiPriority w:val="99"/>
    <w:semiHidden/>
    <w:unhideWhenUsed/>
    <w:qFormat/>
    <w:pPr>
      <w:adjustRightInd w:val="0"/>
      <w:snapToGrid w:val="0"/>
      <w:spacing w:line="360" w:lineRule="auto"/>
      <w:ind w:firstLineChars="200" w:firstLine="640"/>
    </w:pPr>
    <w:rPr>
      <w:b/>
      <w:bCs/>
      <w:spacing w:val="0"/>
      <w:szCs w:val="32"/>
    </w:rPr>
  </w:style>
  <w:style w:type="character" w:styleId="a8">
    <w:name w:val="page number"/>
    <w:basedOn w:val="a0"/>
    <w:qFormat/>
  </w:style>
  <w:style w:type="character" w:styleId="a9">
    <w:name w:val="Emphasis"/>
    <w:basedOn w:val="a0"/>
    <w:uiPriority w:val="20"/>
    <w:qFormat/>
    <w:rPr>
      <w:i/>
    </w:rPr>
  </w:style>
  <w:style w:type="character" w:styleId="aa">
    <w:name w:val="Hyperlink"/>
    <w:basedOn w:val="a0"/>
    <w:uiPriority w:val="99"/>
    <w:unhideWhenUsed/>
    <w:qFormat/>
    <w:rPr>
      <w:color w:val="0000FF" w:themeColor="hyperlink"/>
      <w:u w:val="single"/>
    </w:rPr>
  </w:style>
  <w:style w:type="character" w:styleId="ab">
    <w:name w:val="annotation reference"/>
    <w:uiPriority w:val="99"/>
    <w:semiHidden/>
    <w:unhideWhenUsed/>
    <w:qFormat/>
    <w:rPr>
      <w:sz w:val="21"/>
      <w:szCs w:val="21"/>
    </w:rPr>
  </w:style>
  <w:style w:type="character" w:customStyle="1" w:styleId="Char1">
    <w:name w:val="页脚 Char"/>
    <w:basedOn w:val="a0"/>
    <w:link w:val="a5"/>
    <w:uiPriority w:val="99"/>
    <w:qFormat/>
    <w:rPr>
      <w:rFonts w:ascii="Times New Roman" w:eastAsia="仿宋_GB2312" w:hAnsi="Times New Roman" w:cs="Times New Roman"/>
      <w:sz w:val="18"/>
      <w:szCs w:val="32"/>
    </w:rPr>
  </w:style>
  <w:style w:type="character" w:customStyle="1" w:styleId="Char2">
    <w:name w:val="页眉 Char"/>
    <w:basedOn w:val="a0"/>
    <w:link w:val="a6"/>
    <w:uiPriority w:val="99"/>
    <w:qFormat/>
    <w:rPr>
      <w:rFonts w:ascii="Times New Roman" w:eastAsia="仿宋_GB2312" w:hAnsi="Times New Roman" w:cs="Times New Roman"/>
      <w:sz w:val="18"/>
      <w:szCs w:val="18"/>
    </w:rPr>
  </w:style>
  <w:style w:type="paragraph" w:styleId="ac">
    <w:name w:val="No Spacing"/>
    <w:uiPriority w:val="1"/>
    <w:qFormat/>
    <w:pPr>
      <w:widowControl w:val="0"/>
      <w:adjustRightInd w:val="0"/>
      <w:snapToGrid w:val="0"/>
      <w:ind w:firstLineChars="200" w:firstLine="640"/>
      <w:jc w:val="both"/>
    </w:pPr>
    <w:rPr>
      <w:rFonts w:eastAsia="仿宋_GB2312"/>
      <w:kern w:val="2"/>
      <w:sz w:val="32"/>
      <w:szCs w:val="32"/>
    </w:rPr>
  </w:style>
  <w:style w:type="character" w:customStyle="1" w:styleId="Char">
    <w:name w:val="批注文字 Char"/>
    <w:basedOn w:val="a0"/>
    <w:link w:val="a3"/>
    <w:qFormat/>
    <w:rPr>
      <w:rFonts w:ascii="Times New Roman" w:eastAsia="仿宋_GB2312" w:hAnsi="Times New Roman" w:cs="Times New Roman"/>
      <w:spacing w:val="-6"/>
      <w:sz w:val="32"/>
      <w:szCs w:val="20"/>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Char3">
    <w:name w:val="批注主题 Char"/>
    <w:basedOn w:val="Char"/>
    <w:link w:val="a7"/>
    <w:uiPriority w:val="99"/>
    <w:semiHidden/>
    <w:qFormat/>
    <w:rPr>
      <w:rFonts w:ascii="Times New Roman" w:eastAsia="仿宋_GB2312" w:hAnsi="Times New Roman" w:cs="Times New Roman"/>
      <w:b/>
      <w:bCs/>
      <w:spacing w:val="-6"/>
      <w:sz w:val="32"/>
      <w:szCs w:val="32"/>
    </w:rPr>
  </w:style>
  <w:style w:type="paragraph" w:styleId="ad">
    <w:name w:val="Date"/>
    <w:basedOn w:val="a"/>
    <w:next w:val="a"/>
    <w:link w:val="Char4"/>
    <w:uiPriority w:val="99"/>
    <w:semiHidden/>
    <w:unhideWhenUsed/>
    <w:rsid w:val="0037097E"/>
    <w:pPr>
      <w:ind w:leftChars="2500" w:left="100"/>
    </w:pPr>
  </w:style>
  <w:style w:type="character" w:customStyle="1" w:styleId="Char4">
    <w:name w:val="日期 Char"/>
    <w:basedOn w:val="a0"/>
    <w:link w:val="ad"/>
    <w:uiPriority w:val="99"/>
    <w:semiHidden/>
    <w:rsid w:val="0037097E"/>
    <w:rPr>
      <w:rFonts w:eastAsia="仿宋_GB2312"/>
      <w:kern w:val="2"/>
      <w:sz w:val="32"/>
      <w:szCs w:val="32"/>
    </w:rPr>
  </w:style>
  <w:style w:type="paragraph" w:styleId="ae">
    <w:name w:val="List Paragraph"/>
    <w:basedOn w:val="a"/>
    <w:uiPriority w:val="34"/>
    <w:qFormat/>
    <w:rsid w:val="0037097E"/>
    <w:pPr>
      <w:ind w:firstLine="420"/>
    </w:pPr>
  </w:style>
  <w:style w:type="paragraph" w:styleId="af">
    <w:name w:val="Body Text"/>
    <w:basedOn w:val="a"/>
    <w:next w:val="a"/>
    <w:link w:val="Char5"/>
    <w:uiPriority w:val="99"/>
    <w:unhideWhenUsed/>
    <w:qFormat/>
    <w:rsid w:val="00AF627D"/>
    <w:pPr>
      <w:adjustRightInd/>
      <w:snapToGrid/>
      <w:spacing w:beforeLines="30" w:line="240" w:lineRule="auto"/>
      <w:ind w:firstLineChars="0" w:firstLine="0"/>
    </w:pPr>
    <w:rPr>
      <w:rFonts w:ascii="仿宋_GB2312"/>
      <w:sz w:val="30"/>
    </w:rPr>
  </w:style>
  <w:style w:type="character" w:customStyle="1" w:styleId="Char5">
    <w:name w:val="正文文本 Char"/>
    <w:basedOn w:val="a0"/>
    <w:link w:val="af"/>
    <w:uiPriority w:val="99"/>
    <w:qFormat/>
    <w:rsid w:val="00AF627D"/>
    <w:rPr>
      <w:rFonts w:ascii="仿宋_GB2312" w:eastAsia="仿宋_GB2312"/>
      <w:kern w:val="2"/>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ind w:firstLineChars="200" w:firstLine="64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adjustRightInd/>
      <w:snapToGrid/>
      <w:spacing w:line="240" w:lineRule="atLeast"/>
      <w:ind w:firstLineChars="0" w:firstLine="0"/>
      <w:jc w:val="left"/>
    </w:pPr>
    <w:rPr>
      <w:spacing w:val="-6"/>
      <w:szCs w:val="20"/>
    </w:r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qFormat/>
    <w:pPr>
      <w:tabs>
        <w:tab w:val="center" w:pos="4153"/>
        <w:tab w:val="right" w:pos="8306"/>
      </w:tabs>
      <w:jc w:val="left"/>
    </w:pPr>
    <w:rPr>
      <w:sz w:val="18"/>
    </w:rPr>
  </w:style>
  <w:style w:type="paragraph" w:styleId="a6">
    <w:name w:val="header"/>
    <w:basedOn w:val="a"/>
    <w:link w:val="Char2"/>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a7">
    <w:name w:val="annotation subject"/>
    <w:basedOn w:val="a3"/>
    <w:next w:val="a3"/>
    <w:link w:val="Char3"/>
    <w:uiPriority w:val="99"/>
    <w:semiHidden/>
    <w:unhideWhenUsed/>
    <w:qFormat/>
    <w:pPr>
      <w:adjustRightInd w:val="0"/>
      <w:snapToGrid w:val="0"/>
      <w:spacing w:line="360" w:lineRule="auto"/>
      <w:ind w:firstLineChars="200" w:firstLine="640"/>
    </w:pPr>
    <w:rPr>
      <w:b/>
      <w:bCs/>
      <w:spacing w:val="0"/>
      <w:szCs w:val="32"/>
    </w:rPr>
  </w:style>
  <w:style w:type="character" w:styleId="a8">
    <w:name w:val="page number"/>
    <w:basedOn w:val="a0"/>
    <w:qFormat/>
  </w:style>
  <w:style w:type="character" w:styleId="a9">
    <w:name w:val="Emphasis"/>
    <w:basedOn w:val="a0"/>
    <w:uiPriority w:val="20"/>
    <w:qFormat/>
    <w:rPr>
      <w:i/>
    </w:rPr>
  </w:style>
  <w:style w:type="character" w:styleId="aa">
    <w:name w:val="Hyperlink"/>
    <w:basedOn w:val="a0"/>
    <w:uiPriority w:val="99"/>
    <w:unhideWhenUsed/>
    <w:qFormat/>
    <w:rPr>
      <w:color w:val="0000FF" w:themeColor="hyperlink"/>
      <w:u w:val="single"/>
    </w:rPr>
  </w:style>
  <w:style w:type="character" w:styleId="ab">
    <w:name w:val="annotation reference"/>
    <w:uiPriority w:val="99"/>
    <w:semiHidden/>
    <w:unhideWhenUsed/>
    <w:qFormat/>
    <w:rPr>
      <w:sz w:val="21"/>
      <w:szCs w:val="21"/>
    </w:rPr>
  </w:style>
  <w:style w:type="character" w:customStyle="1" w:styleId="Char1">
    <w:name w:val="页脚 Char"/>
    <w:basedOn w:val="a0"/>
    <w:link w:val="a5"/>
    <w:uiPriority w:val="99"/>
    <w:qFormat/>
    <w:rPr>
      <w:rFonts w:ascii="Times New Roman" w:eastAsia="仿宋_GB2312" w:hAnsi="Times New Roman" w:cs="Times New Roman"/>
      <w:sz w:val="18"/>
      <w:szCs w:val="32"/>
    </w:rPr>
  </w:style>
  <w:style w:type="character" w:customStyle="1" w:styleId="Char2">
    <w:name w:val="页眉 Char"/>
    <w:basedOn w:val="a0"/>
    <w:link w:val="a6"/>
    <w:uiPriority w:val="99"/>
    <w:qFormat/>
    <w:rPr>
      <w:rFonts w:ascii="Times New Roman" w:eastAsia="仿宋_GB2312" w:hAnsi="Times New Roman" w:cs="Times New Roman"/>
      <w:sz w:val="18"/>
      <w:szCs w:val="18"/>
    </w:rPr>
  </w:style>
  <w:style w:type="paragraph" w:styleId="ac">
    <w:name w:val="No Spacing"/>
    <w:uiPriority w:val="1"/>
    <w:qFormat/>
    <w:pPr>
      <w:widowControl w:val="0"/>
      <w:adjustRightInd w:val="0"/>
      <w:snapToGrid w:val="0"/>
      <w:ind w:firstLineChars="200" w:firstLine="640"/>
      <w:jc w:val="both"/>
    </w:pPr>
    <w:rPr>
      <w:rFonts w:eastAsia="仿宋_GB2312"/>
      <w:kern w:val="2"/>
      <w:sz w:val="32"/>
      <w:szCs w:val="32"/>
    </w:rPr>
  </w:style>
  <w:style w:type="character" w:customStyle="1" w:styleId="Char">
    <w:name w:val="批注文字 Char"/>
    <w:basedOn w:val="a0"/>
    <w:link w:val="a3"/>
    <w:qFormat/>
    <w:rPr>
      <w:rFonts w:ascii="Times New Roman" w:eastAsia="仿宋_GB2312" w:hAnsi="Times New Roman" w:cs="Times New Roman"/>
      <w:spacing w:val="-6"/>
      <w:sz w:val="32"/>
      <w:szCs w:val="20"/>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Char3">
    <w:name w:val="批注主题 Char"/>
    <w:basedOn w:val="Char"/>
    <w:link w:val="a7"/>
    <w:uiPriority w:val="99"/>
    <w:semiHidden/>
    <w:qFormat/>
    <w:rPr>
      <w:rFonts w:ascii="Times New Roman" w:eastAsia="仿宋_GB2312" w:hAnsi="Times New Roman" w:cs="Times New Roman"/>
      <w:b/>
      <w:bCs/>
      <w:spacing w:val="-6"/>
      <w:sz w:val="32"/>
      <w:szCs w:val="32"/>
    </w:rPr>
  </w:style>
  <w:style w:type="paragraph" w:styleId="ad">
    <w:name w:val="Date"/>
    <w:basedOn w:val="a"/>
    <w:next w:val="a"/>
    <w:link w:val="Char4"/>
    <w:uiPriority w:val="99"/>
    <w:semiHidden/>
    <w:unhideWhenUsed/>
    <w:rsid w:val="0037097E"/>
    <w:pPr>
      <w:ind w:leftChars="2500" w:left="100"/>
    </w:pPr>
  </w:style>
  <w:style w:type="character" w:customStyle="1" w:styleId="Char4">
    <w:name w:val="日期 Char"/>
    <w:basedOn w:val="a0"/>
    <w:link w:val="ad"/>
    <w:uiPriority w:val="99"/>
    <w:semiHidden/>
    <w:rsid w:val="0037097E"/>
    <w:rPr>
      <w:rFonts w:eastAsia="仿宋_GB2312"/>
      <w:kern w:val="2"/>
      <w:sz w:val="32"/>
      <w:szCs w:val="32"/>
    </w:rPr>
  </w:style>
  <w:style w:type="paragraph" w:styleId="ae">
    <w:name w:val="List Paragraph"/>
    <w:basedOn w:val="a"/>
    <w:uiPriority w:val="34"/>
    <w:qFormat/>
    <w:rsid w:val="0037097E"/>
    <w:pPr>
      <w:ind w:firstLine="420"/>
    </w:pPr>
  </w:style>
  <w:style w:type="paragraph" w:styleId="af">
    <w:name w:val="Body Text"/>
    <w:basedOn w:val="a"/>
    <w:next w:val="a"/>
    <w:link w:val="Char5"/>
    <w:uiPriority w:val="99"/>
    <w:unhideWhenUsed/>
    <w:qFormat/>
    <w:rsid w:val="00AF627D"/>
    <w:pPr>
      <w:adjustRightInd/>
      <w:snapToGrid/>
      <w:spacing w:beforeLines="30" w:line="240" w:lineRule="auto"/>
      <w:ind w:firstLineChars="0" w:firstLine="0"/>
    </w:pPr>
    <w:rPr>
      <w:rFonts w:ascii="仿宋_GB2312"/>
      <w:sz w:val="30"/>
    </w:rPr>
  </w:style>
  <w:style w:type="character" w:customStyle="1" w:styleId="Char5">
    <w:name w:val="正文文本 Char"/>
    <w:basedOn w:val="a0"/>
    <w:link w:val="af"/>
    <w:uiPriority w:val="99"/>
    <w:qFormat/>
    <w:rsid w:val="00AF627D"/>
    <w:rPr>
      <w:rFonts w:ascii="仿宋_GB2312" w:eastAsia="仿宋_GB2312"/>
      <w:kern w:val="2"/>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214</Words>
  <Characters>1222</Characters>
  <Application>Microsoft Office Word</Application>
  <DocSecurity>0</DocSecurity>
  <Lines>10</Lines>
  <Paragraphs>2</Paragraphs>
  <ScaleCrop>false</ScaleCrop>
  <Company>Microsoft</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bgszy</cp:lastModifiedBy>
  <cp:revision>44</cp:revision>
  <cp:lastPrinted>2021-04-29T01:20:00Z</cp:lastPrinted>
  <dcterms:created xsi:type="dcterms:W3CDTF">2021-04-25T01:40:00Z</dcterms:created>
  <dcterms:modified xsi:type="dcterms:W3CDTF">2021-04-29T03:33:00Z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