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BB" w:rsidRPr="00FC2A0E" w:rsidRDefault="00F73962">
      <w:pPr>
        <w:rPr>
          <w:rFonts w:ascii="仿宋_GB2312" w:eastAsia="仿宋_GB2312" w:hint="eastAsia"/>
          <w:b/>
          <w:sz w:val="32"/>
          <w:szCs w:val="32"/>
        </w:rPr>
      </w:pPr>
      <w:bookmarkStart w:id="0" w:name="_GoBack"/>
      <w:r w:rsidRPr="00FC2A0E">
        <w:rPr>
          <w:rFonts w:ascii="仿宋_GB2312" w:eastAsia="仿宋_GB2312" w:hint="eastAsia"/>
          <w:b/>
          <w:sz w:val="32"/>
          <w:szCs w:val="32"/>
        </w:rPr>
        <w:t>附件</w:t>
      </w:r>
      <w:r w:rsidR="00FC2A0E" w:rsidRPr="00FC2A0E">
        <w:rPr>
          <w:rFonts w:ascii="仿宋_GB2312" w:eastAsia="仿宋_GB2312" w:hint="eastAsia"/>
          <w:b/>
          <w:sz w:val="32"/>
          <w:szCs w:val="32"/>
        </w:rPr>
        <w:t>3</w:t>
      </w:r>
    </w:p>
    <w:bookmarkEnd w:id="0"/>
    <w:p w:rsidR="00F73962" w:rsidRDefault="00F73962" w:rsidP="00F73962">
      <w:pPr>
        <w:jc w:val="center"/>
        <w:rPr>
          <w:rFonts w:ascii="黑体" w:eastAsia="黑体" w:hAnsi="黑体"/>
          <w:sz w:val="44"/>
          <w:szCs w:val="44"/>
        </w:rPr>
      </w:pPr>
      <w:r w:rsidRPr="00F73962">
        <w:rPr>
          <w:rFonts w:ascii="黑体" w:eastAsia="黑体" w:hAnsi="黑体" w:hint="eastAsia"/>
          <w:sz w:val="44"/>
          <w:szCs w:val="44"/>
        </w:rPr>
        <w:t>骨干企业和配套企业名录和产值规模</w:t>
      </w:r>
      <w:r>
        <w:rPr>
          <w:rFonts w:ascii="黑体" w:eastAsia="黑体" w:hAnsi="黑体" w:hint="eastAsia"/>
          <w:sz w:val="44"/>
          <w:szCs w:val="44"/>
        </w:rPr>
        <w:t>表</w:t>
      </w:r>
    </w:p>
    <w:p w:rsidR="0092607C" w:rsidRPr="0092607C" w:rsidRDefault="0092607C" w:rsidP="00F73962">
      <w:pPr>
        <w:jc w:val="center"/>
        <w:rPr>
          <w:rFonts w:ascii="黑体" w:eastAsia="黑体" w:hAnsi="黑体"/>
          <w:sz w:val="15"/>
          <w:szCs w:val="15"/>
        </w:rPr>
      </w:pPr>
    </w:p>
    <w:p w:rsidR="00F73962" w:rsidRPr="0092607C" w:rsidRDefault="000A109B" w:rsidP="000A109B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 w:rsidRPr="0092607C">
        <w:rPr>
          <w:rFonts w:ascii="黑体" w:eastAsia="黑体" w:hAnsi="黑体" w:hint="eastAsia"/>
          <w:b/>
          <w:sz w:val="30"/>
          <w:szCs w:val="30"/>
        </w:rPr>
        <w:t>骨干</w:t>
      </w:r>
      <w:proofErr w:type="gramStart"/>
      <w:r w:rsidRPr="0092607C">
        <w:rPr>
          <w:rFonts w:ascii="黑体" w:eastAsia="黑体" w:hAnsi="黑体" w:hint="eastAsia"/>
          <w:b/>
          <w:sz w:val="30"/>
          <w:szCs w:val="30"/>
        </w:rPr>
        <w:t>企业企业</w:t>
      </w:r>
      <w:proofErr w:type="gramEnd"/>
      <w:r w:rsidRPr="0092607C">
        <w:rPr>
          <w:rFonts w:ascii="黑体" w:eastAsia="黑体" w:hAnsi="黑体" w:hint="eastAsia"/>
          <w:b/>
          <w:sz w:val="30"/>
          <w:szCs w:val="30"/>
        </w:rPr>
        <w:t>名录和产值</w:t>
      </w:r>
    </w:p>
    <w:tbl>
      <w:tblPr>
        <w:tblStyle w:val="a4"/>
        <w:tblW w:w="8522" w:type="dxa"/>
        <w:tblLook w:val="04A0" w:firstRow="1" w:lastRow="0" w:firstColumn="1" w:lastColumn="0" w:noHBand="0" w:noVBand="1"/>
      </w:tblPr>
      <w:tblGrid>
        <w:gridCol w:w="2801"/>
        <w:gridCol w:w="1135"/>
        <w:gridCol w:w="1034"/>
        <w:gridCol w:w="1092"/>
        <w:gridCol w:w="992"/>
        <w:gridCol w:w="1468"/>
      </w:tblGrid>
      <w:tr w:rsidR="00E60D22" w:rsidTr="00E60D22">
        <w:trPr>
          <w:trHeight w:val="668"/>
        </w:trPr>
        <w:tc>
          <w:tcPr>
            <w:tcW w:w="2801" w:type="dxa"/>
            <w:vMerge w:val="restart"/>
          </w:tcPr>
          <w:p w:rsidR="00E60D22" w:rsidRDefault="00E60D22" w:rsidP="0092607C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2169" w:type="dxa"/>
            <w:gridSpan w:val="2"/>
          </w:tcPr>
          <w:p w:rsidR="00E60D22" w:rsidRDefault="00E60D22" w:rsidP="0092607C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产值  （亿元）</w:t>
            </w:r>
          </w:p>
        </w:tc>
        <w:tc>
          <w:tcPr>
            <w:tcW w:w="2084" w:type="dxa"/>
            <w:gridSpan w:val="2"/>
          </w:tcPr>
          <w:p w:rsidR="00E60D22" w:rsidRDefault="00E60D22" w:rsidP="0092607C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利税（亿元）</w:t>
            </w:r>
          </w:p>
        </w:tc>
        <w:tc>
          <w:tcPr>
            <w:tcW w:w="1468" w:type="dxa"/>
            <w:vMerge w:val="restart"/>
          </w:tcPr>
          <w:p w:rsidR="00E60D22" w:rsidRPr="00E60D22" w:rsidRDefault="00E60D22" w:rsidP="0092607C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D22">
              <w:rPr>
                <w:rFonts w:ascii="仿宋" w:eastAsia="仿宋" w:hAnsi="仿宋" w:hint="eastAsia"/>
                <w:sz w:val="28"/>
                <w:szCs w:val="28"/>
              </w:rPr>
              <w:t>是否高新技术企业</w:t>
            </w:r>
          </w:p>
        </w:tc>
      </w:tr>
      <w:tr w:rsidR="00E60D22" w:rsidTr="00E60D22">
        <w:trPr>
          <w:trHeight w:val="668"/>
        </w:trPr>
        <w:tc>
          <w:tcPr>
            <w:tcW w:w="2801" w:type="dxa"/>
            <w:vMerge/>
          </w:tcPr>
          <w:p w:rsidR="00E60D22" w:rsidRDefault="00E60D22" w:rsidP="0092607C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0D22" w:rsidRPr="00E60D22" w:rsidRDefault="00E60D22" w:rsidP="0092607C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60D22">
              <w:rPr>
                <w:rFonts w:ascii="仿宋" w:eastAsia="仿宋" w:hAnsi="仿宋" w:hint="eastAsia"/>
                <w:sz w:val="24"/>
                <w:szCs w:val="24"/>
              </w:rPr>
              <w:t>2012年</w:t>
            </w:r>
          </w:p>
        </w:tc>
        <w:tc>
          <w:tcPr>
            <w:tcW w:w="1034" w:type="dxa"/>
          </w:tcPr>
          <w:p w:rsidR="00E60D22" w:rsidRPr="00E60D22" w:rsidRDefault="00E60D22" w:rsidP="00E60D22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D22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60D22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092" w:type="dxa"/>
          </w:tcPr>
          <w:p w:rsidR="00E60D22" w:rsidRPr="00E60D22" w:rsidRDefault="00E60D22" w:rsidP="0092607C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D22">
              <w:rPr>
                <w:rFonts w:ascii="仿宋" w:eastAsia="仿宋" w:hAnsi="仿宋" w:hint="eastAsia"/>
                <w:sz w:val="24"/>
                <w:szCs w:val="24"/>
              </w:rPr>
              <w:t>2012年</w:t>
            </w:r>
          </w:p>
        </w:tc>
        <w:tc>
          <w:tcPr>
            <w:tcW w:w="992" w:type="dxa"/>
          </w:tcPr>
          <w:p w:rsidR="00E60D22" w:rsidRPr="00E60D22" w:rsidRDefault="00E60D22" w:rsidP="00E60D22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D22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60D22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468" w:type="dxa"/>
            <w:vMerge/>
          </w:tcPr>
          <w:p w:rsidR="00E60D22" w:rsidRDefault="00E60D22" w:rsidP="0092607C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0D22" w:rsidTr="00E60D22">
        <w:trPr>
          <w:trHeight w:val="693"/>
        </w:trPr>
        <w:tc>
          <w:tcPr>
            <w:tcW w:w="2801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4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2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0D22" w:rsidTr="00E60D22">
        <w:trPr>
          <w:trHeight w:val="693"/>
        </w:trPr>
        <w:tc>
          <w:tcPr>
            <w:tcW w:w="2801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4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2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0D22" w:rsidTr="00E60D22">
        <w:trPr>
          <w:trHeight w:val="693"/>
        </w:trPr>
        <w:tc>
          <w:tcPr>
            <w:tcW w:w="2801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4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2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0D22" w:rsidTr="00E60D22">
        <w:trPr>
          <w:trHeight w:val="710"/>
        </w:trPr>
        <w:tc>
          <w:tcPr>
            <w:tcW w:w="2801" w:type="dxa"/>
          </w:tcPr>
          <w:p w:rsidR="00E60D22" w:rsidRDefault="004F6AB3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1135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4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2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E60D22" w:rsidRDefault="00E60D22" w:rsidP="000A109B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A109B" w:rsidRPr="000A109B" w:rsidRDefault="000A109B" w:rsidP="000A109B">
      <w:pPr>
        <w:pStyle w:val="a3"/>
        <w:ind w:left="720" w:firstLineChars="0" w:firstLine="0"/>
        <w:jc w:val="left"/>
        <w:rPr>
          <w:rFonts w:ascii="仿宋" w:eastAsia="仿宋" w:hAnsi="仿宋"/>
          <w:sz w:val="30"/>
          <w:szCs w:val="30"/>
        </w:rPr>
      </w:pPr>
    </w:p>
    <w:p w:rsidR="000A109B" w:rsidRPr="0092607C" w:rsidRDefault="000A109B" w:rsidP="000A109B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 w:rsidRPr="0092607C">
        <w:rPr>
          <w:rFonts w:ascii="黑体" w:eastAsia="黑体" w:hAnsi="黑体" w:hint="eastAsia"/>
          <w:b/>
          <w:sz w:val="30"/>
          <w:szCs w:val="30"/>
        </w:rPr>
        <w:t>配套</w:t>
      </w:r>
      <w:proofErr w:type="gramStart"/>
      <w:r w:rsidRPr="0092607C">
        <w:rPr>
          <w:rFonts w:ascii="黑体" w:eastAsia="黑体" w:hAnsi="黑体" w:hint="eastAsia"/>
          <w:b/>
          <w:sz w:val="30"/>
          <w:szCs w:val="30"/>
        </w:rPr>
        <w:t>企业企业</w:t>
      </w:r>
      <w:proofErr w:type="gramEnd"/>
      <w:r w:rsidRPr="0092607C">
        <w:rPr>
          <w:rFonts w:ascii="黑体" w:eastAsia="黑体" w:hAnsi="黑体" w:hint="eastAsia"/>
          <w:b/>
          <w:sz w:val="30"/>
          <w:szCs w:val="30"/>
        </w:rPr>
        <w:t>名录和产值</w:t>
      </w:r>
    </w:p>
    <w:tbl>
      <w:tblPr>
        <w:tblStyle w:val="a4"/>
        <w:tblW w:w="8522" w:type="dxa"/>
        <w:tblLook w:val="04A0" w:firstRow="1" w:lastRow="0" w:firstColumn="1" w:lastColumn="0" w:noHBand="0" w:noVBand="1"/>
      </w:tblPr>
      <w:tblGrid>
        <w:gridCol w:w="2801"/>
        <w:gridCol w:w="1135"/>
        <w:gridCol w:w="1034"/>
        <w:gridCol w:w="1092"/>
        <w:gridCol w:w="992"/>
        <w:gridCol w:w="1468"/>
      </w:tblGrid>
      <w:tr w:rsidR="00E60D22" w:rsidRPr="00E60D22" w:rsidTr="00AF7AE1">
        <w:trPr>
          <w:trHeight w:val="668"/>
        </w:trPr>
        <w:tc>
          <w:tcPr>
            <w:tcW w:w="2801" w:type="dxa"/>
            <w:vMerge w:val="restart"/>
          </w:tcPr>
          <w:p w:rsid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2169" w:type="dxa"/>
            <w:gridSpan w:val="2"/>
          </w:tcPr>
          <w:p w:rsid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产值  （亿元）</w:t>
            </w:r>
          </w:p>
        </w:tc>
        <w:tc>
          <w:tcPr>
            <w:tcW w:w="2084" w:type="dxa"/>
            <w:gridSpan w:val="2"/>
          </w:tcPr>
          <w:p w:rsid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利税（亿元）</w:t>
            </w:r>
          </w:p>
        </w:tc>
        <w:tc>
          <w:tcPr>
            <w:tcW w:w="1468" w:type="dxa"/>
            <w:vMerge w:val="restart"/>
          </w:tcPr>
          <w:p w:rsidR="00E60D22" w:rsidRP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D22">
              <w:rPr>
                <w:rFonts w:ascii="仿宋" w:eastAsia="仿宋" w:hAnsi="仿宋" w:hint="eastAsia"/>
                <w:sz w:val="28"/>
                <w:szCs w:val="28"/>
              </w:rPr>
              <w:t>是否高新技术企业</w:t>
            </w:r>
          </w:p>
        </w:tc>
      </w:tr>
      <w:tr w:rsidR="00E60D22" w:rsidTr="00AF7AE1">
        <w:trPr>
          <w:trHeight w:val="668"/>
        </w:trPr>
        <w:tc>
          <w:tcPr>
            <w:tcW w:w="2801" w:type="dxa"/>
            <w:vMerge/>
          </w:tcPr>
          <w:p w:rsid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0D22" w:rsidRP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60D22">
              <w:rPr>
                <w:rFonts w:ascii="仿宋" w:eastAsia="仿宋" w:hAnsi="仿宋" w:hint="eastAsia"/>
                <w:sz w:val="24"/>
                <w:szCs w:val="24"/>
              </w:rPr>
              <w:t>2012年</w:t>
            </w:r>
          </w:p>
        </w:tc>
        <w:tc>
          <w:tcPr>
            <w:tcW w:w="1034" w:type="dxa"/>
          </w:tcPr>
          <w:p w:rsidR="00E60D22" w:rsidRP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D22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60D22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092" w:type="dxa"/>
          </w:tcPr>
          <w:p w:rsidR="00E60D22" w:rsidRP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D22">
              <w:rPr>
                <w:rFonts w:ascii="仿宋" w:eastAsia="仿宋" w:hAnsi="仿宋" w:hint="eastAsia"/>
                <w:sz w:val="24"/>
                <w:szCs w:val="24"/>
              </w:rPr>
              <w:t>2012年</w:t>
            </w:r>
          </w:p>
        </w:tc>
        <w:tc>
          <w:tcPr>
            <w:tcW w:w="992" w:type="dxa"/>
          </w:tcPr>
          <w:p w:rsidR="00E60D22" w:rsidRP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0D22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E60D22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468" w:type="dxa"/>
            <w:vMerge/>
          </w:tcPr>
          <w:p w:rsidR="00E60D22" w:rsidRDefault="00E60D22" w:rsidP="00AF7AE1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0D22" w:rsidTr="00AF7AE1">
        <w:trPr>
          <w:trHeight w:val="693"/>
        </w:trPr>
        <w:tc>
          <w:tcPr>
            <w:tcW w:w="2801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4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2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0D22" w:rsidTr="00AF7AE1">
        <w:trPr>
          <w:trHeight w:val="693"/>
        </w:trPr>
        <w:tc>
          <w:tcPr>
            <w:tcW w:w="2801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4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2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0D22" w:rsidTr="00AF7AE1">
        <w:trPr>
          <w:trHeight w:val="693"/>
        </w:trPr>
        <w:tc>
          <w:tcPr>
            <w:tcW w:w="2801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4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2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0D22" w:rsidTr="00AF7AE1">
        <w:trPr>
          <w:trHeight w:val="710"/>
        </w:trPr>
        <w:tc>
          <w:tcPr>
            <w:tcW w:w="2801" w:type="dxa"/>
          </w:tcPr>
          <w:p w:rsidR="00E60D22" w:rsidRDefault="004F6AB3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1135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34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92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8" w:type="dxa"/>
          </w:tcPr>
          <w:p w:rsidR="00E60D22" w:rsidRDefault="00E60D22" w:rsidP="00AF7AE1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A109B" w:rsidRPr="000A109B" w:rsidRDefault="00A770E7" w:rsidP="000A109B">
      <w:pPr>
        <w:pStyle w:val="a3"/>
        <w:ind w:left="720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栏目不足可加附页</w:t>
      </w:r>
    </w:p>
    <w:sectPr w:rsidR="000A109B" w:rsidRPr="000A109B" w:rsidSect="009C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30" w:rsidRDefault="005E1A30" w:rsidP="00907680">
      <w:r>
        <w:separator/>
      </w:r>
    </w:p>
  </w:endnote>
  <w:endnote w:type="continuationSeparator" w:id="0">
    <w:p w:rsidR="005E1A30" w:rsidRDefault="005E1A30" w:rsidP="009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30" w:rsidRDefault="005E1A30" w:rsidP="00907680">
      <w:r>
        <w:separator/>
      </w:r>
    </w:p>
  </w:footnote>
  <w:footnote w:type="continuationSeparator" w:id="0">
    <w:p w:rsidR="005E1A30" w:rsidRDefault="005E1A30" w:rsidP="0090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381"/>
    <w:multiLevelType w:val="hybridMultilevel"/>
    <w:tmpl w:val="8526704E"/>
    <w:lvl w:ilvl="0" w:tplc="419EA1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962"/>
    <w:rsid w:val="000A109B"/>
    <w:rsid w:val="00241F9E"/>
    <w:rsid w:val="004F6AB3"/>
    <w:rsid w:val="00543D40"/>
    <w:rsid w:val="005E1A30"/>
    <w:rsid w:val="006E0FC6"/>
    <w:rsid w:val="00907680"/>
    <w:rsid w:val="0092607C"/>
    <w:rsid w:val="009A58A9"/>
    <w:rsid w:val="009C2CBB"/>
    <w:rsid w:val="009D2598"/>
    <w:rsid w:val="00A770E7"/>
    <w:rsid w:val="00AC48CD"/>
    <w:rsid w:val="00B1246C"/>
    <w:rsid w:val="00E60D22"/>
    <w:rsid w:val="00F547E0"/>
    <w:rsid w:val="00F73962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9B"/>
    <w:pPr>
      <w:ind w:firstLineChars="200" w:firstLine="420"/>
    </w:pPr>
  </w:style>
  <w:style w:type="table" w:styleId="a4">
    <w:name w:val="Table Grid"/>
    <w:basedOn w:val="a1"/>
    <w:uiPriority w:val="59"/>
    <w:rsid w:val="000A1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07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76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7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76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蔡红</cp:lastModifiedBy>
  <cp:revision>10</cp:revision>
  <dcterms:created xsi:type="dcterms:W3CDTF">2014-02-24T03:07:00Z</dcterms:created>
  <dcterms:modified xsi:type="dcterms:W3CDTF">2014-02-28T08:01:00Z</dcterms:modified>
</cp:coreProperties>
</file>