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C4" w:rsidRPr="00557D30" w:rsidRDefault="00207DC4" w:rsidP="00557D30">
      <w:pPr>
        <w:ind w:leftChars="-1" w:left="-2"/>
        <w:rPr>
          <w:rFonts w:ascii="仿宋_GB2312" w:eastAsia="仿宋_GB2312"/>
          <w:b/>
          <w:sz w:val="32"/>
          <w:szCs w:val="32"/>
        </w:rPr>
      </w:pPr>
      <w:r w:rsidRPr="00557D30">
        <w:rPr>
          <w:rFonts w:ascii="仿宋_GB2312" w:eastAsia="仿宋_GB2312" w:hint="eastAsia"/>
          <w:b/>
          <w:sz w:val="32"/>
          <w:szCs w:val="32"/>
        </w:rPr>
        <w:t>附件</w:t>
      </w:r>
      <w:r w:rsidRPr="00557D30"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207DC4" w:rsidRDefault="00207DC4" w:rsidP="00AE10D5">
      <w:pPr>
        <w:ind w:leftChars="-1" w:left="-2"/>
        <w:jc w:val="center"/>
        <w:rPr>
          <w:b/>
          <w:sz w:val="44"/>
          <w:szCs w:val="44"/>
        </w:rPr>
      </w:pPr>
      <w:r w:rsidRPr="009428C9">
        <w:rPr>
          <w:rFonts w:hint="eastAsia"/>
          <w:b/>
          <w:sz w:val="44"/>
          <w:szCs w:val="44"/>
        </w:rPr>
        <w:t>四川省</w:t>
      </w:r>
      <w:r>
        <w:rPr>
          <w:rFonts w:hint="eastAsia"/>
          <w:b/>
          <w:sz w:val="44"/>
          <w:szCs w:val="44"/>
        </w:rPr>
        <w:t>ⅹⅹⅹ</w:t>
      </w:r>
      <w:r w:rsidRPr="009428C9">
        <w:rPr>
          <w:rFonts w:hint="eastAsia"/>
          <w:b/>
          <w:sz w:val="44"/>
          <w:szCs w:val="44"/>
        </w:rPr>
        <w:t>产业技术创新现状和</w:t>
      </w:r>
    </w:p>
    <w:p w:rsidR="00207DC4" w:rsidRPr="009428C9" w:rsidRDefault="00207DC4" w:rsidP="00AE10D5">
      <w:pPr>
        <w:jc w:val="center"/>
        <w:rPr>
          <w:b/>
          <w:sz w:val="44"/>
          <w:szCs w:val="44"/>
        </w:rPr>
      </w:pPr>
      <w:r w:rsidRPr="009428C9">
        <w:rPr>
          <w:rFonts w:hint="eastAsia"/>
          <w:b/>
          <w:sz w:val="44"/>
          <w:szCs w:val="44"/>
        </w:rPr>
        <w:t>技术需求报告</w:t>
      </w:r>
    </w:p>
    <w:p w:rsidR="00207DC4" w:rsidRPr="00AE10D5" w:rsidRDefault="00207DC4" w:rsidP="00AE10D5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（编写提纲）</w:t>
      </w:r>
    </w:p>
    <w:p w:rsidR="00207DC4" w:rsidRPr="007A4831" w:rsidRDefault="00207DC4" w:rsidP="00AE10D5">
      <w:pPr>
        <w:spacing w:line="560" w:lineRule="exact"/>
        <w:ind w:firstLineChars="100" w:firstLine="321"/>
        <w:rPr>
          <w:b/>
          <w:sz w:val="32"/>
          <w:szCs w:val="32"/>
        </w:rPr>
      </w:pP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黑体" w:hint="eastAsia"/>
          <w:sz w:val="32"/>
          <w:szCs w:val="32"/>
        </w:rPr>
        <w:t>一、产业现状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/>
          <w:b/>
          <w:sz w:val="32"/>
          <w:szCs w:val="32"/>
        </w:rPr>
        <w:t>(</w:t>
      </w:r>
      <w:r w:rsidRPr="00AE10D5">
        <w:rPr>
          <w:rFonts w:ascii="仿宋_GB2312" w:eastAsia="仿宋_GB2312" w:hAnsi="楷体" w:hint="eastAsia"/>
          <w:b/>
          <w:sz w:val="32"/>
          <w:szCs w:val="32"/>
        </w:rPr>
        <w:t>一</w:t>
      </w:r>
      <w:r w:rsidRPr="00AE10D5">
        <w:rPr>
          <w:rFonts w:ascii="仿宋_GB2312" w:eastAsia="仿宋_GB2312" w:hAnsi="楷体"/>
          <w:b/>
          <w:sz w:val="32"/>
          <w:szCs w:val="32"/>
        </w:rPr>
        <w:t>)</w:t>
      </w:r>
      <w:r w:rsidRPr="00AE10D5">
        <w:rPr>
          <w:rFonts w:ascii="仿宋_GB2312" w:eastAsia="仿宋_GB2312" w:hAnsi="楷体" w:hint="eastAsia"/>
          <w:b/>
          <w:sz w:val="32"/>
          <w:szCs w:val="32"/>
        </w:rPr>
        <w:t>产业概况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b/>
          <w:sz w:val="32"/>
          <w:szCs w:val="32"/>
        </w:rPr>
        <w:t>1</w:t>
      </w:r>
      <w:r w:rsidRPr="00AE10D5">
        <w:rPr>
          <w:rFonts w:ascii="仿宋_GB2312" w:eastAsia="仿宋_GB2312" w:hAnsi="仿宋" w:hint="eastAsia"/>
          <w:b/>
          <w:sz w:val="32"/>
          <w:szCs w:val="32"/>
        </w:rPr>
        <w:t>、全国概况</w:t>
      </w:r>
      <w:r w:rsidRPr="00AE10D5">
        <w:rPr>
          <w:rFonts w:ascii="仿宋_GB2312" w:eastAsia="仿宋_GB2312" w:hAnsi="仿宋" w:hint="eastAsia"/>
          <w:sz w:val="32"/>
          <w:szCs w:val="32"/>
        </w:rPr>
        <w:t>（产值、利税等在国际上的市场份额、技术和产业发展趋势、未来市场潜力），国家有关政策和规划。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b/>
          <w:sz w:val="32"/>
          <w:szCs w:val="32"/>
        </w:rPr>
        <w:t>2</w:t>
      </w:r>
      <w:r w:rsidRPr="00AE10D5">
        <w:rPr>
          <w:rFonts w:ascii="仿宋_GB2312" w:eastAsia="仿宋_GB2312" w:hAnsi="仿宋" w:hint="eastAsia"/>
          <w:b/>
          <w:sz w:val="32"/>
          <w:szCs w:val="32"/>
        </w:rPr>
        <w:t>、四川概况</w:t>
      </w:r>
      <w:r w:rsidRPr="00AE10D5">
        <w:rPr>
          <w:rFonts w:ascii="仿宋_GB2312" w:eastAsia="仿宋_GB2312" w:hAnsi="仿宋" w:hint="eastAsia"/>
          <w:sz w:val="32"/>
          <w:szCs w:val="32"/>
        </w:rPr>
        <w:t>（产值、利税等在全国的市场份额、市场容量、未来市场潜力；有关指标在全国的份额及排名）四川有关政策和规划。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仿宋"/>
          <w:b/>
          <w:sz w:val="32"/>
          <w:szCs w:val="32"/>
        </w:rPr>
        <w:t>3</w:t>
      </w:r>
      <w:r w:rsidRPr="00AE10D5">
        <w:rPr>
          <w:rFonts w:ascii="仿宋_GB2312" w:eastAsia="仿宋_GB2312" w:hAnsi="仿宋" w:hint="eastAsia"/>
          <w:b/>
          <w:sz w:val="32"/>
          <w:szCs w:val="32"/>
        </w:rPr>
        <w:t>、四川产业比较优势和特色</w:t>
      </w:r>
      <w:r w:rsidRPr="00AE10D5">
        <w:rPr>
          <w:rFonts w:ascii="仿宋_GB2312" w:eastAsia="仿宋_GB2312" w:hAnsi="仿宋" w:hint="eastAsia"/>
          <w:sz w:val="32"/>
          <w:szCs w:val="32"/>
        </w:rPr>
        <w:t>，包括：</w:t>
      </w:r>
      <w:r w:rsidRPr="00AE10D5">
        <w:rPr>
          <w:rFonts w:ascii="仿宋_GB2312" w:eastAsia="仿宋_GB2312" w:hAnsi="仿宋"/>
          <w:sz w:val="32"/>
          <w:szCs w:val="32"/>
        </w:rPr>
        <w:t>1</w:t>
      </w:r>
      <w:r w:rsidRPr="00AE10D5">
        <w:rPr>
          <w:rFonts w:ascii="仿宋_GB2312" w:eastAsia="仿宋_GB2312" w:hAnsi="仿宋" w:hint="eastAsia"/>
          <w:sz w:val="32"/>
          <w:szCs w:val="32"/>
        </w:rPr>
        <w:t>）已有产业基础（骨干企业、配套企业和重点产品、专利、核心技术等）；</w:t>
      </w:r>
      <w:r w:rsidRPr="00AE10D5">
        <w:rPr>
          <w:rFonts w:ascii="仿宋_GB2312" w:eastAsia="仿宋_GB2312" w:hAnsi="仿宋"/>
          <w:sz w:val="32"/>
          <w:szCs w:val="32"/>
        </w:rPr>
        <w:t>2</w:t>
      </w:r>
      <w:r w:rsidRPr="00AE10D5">
        <w:rPr>
          <w:rFonts w:ascii="仿宋_GB2312" w:eastAsia="仿宋_GB2312" w:hAnsi="仿宋" w:hint="eastAsia"/>
          <w:sz w:val="32"/>
          <w:szCs w:val="32"/>
        </w:rPr>
        <w:t>）已有的载体（园区、高新区、经开区、孵化器、高新技术企业、创新型企业等）；</w:t>
      </w:r>
      <w:r w:rsidRPr="00AE10D5">
        <w:rPr>
          <w:rFonts w:ascii="仿宋_GB2312" w:eastAsia="仿宋_GB2312" w:hAnsi="仿宋"/>
          <w:sz w:val="32"/>
          <w:szCs w:val="32"/>
        </w:rPr>
        <w:t>3</w:t>
      </w:r>
      <w:r w:rsidRPr="00AE10D5">
        <w:rPr>
          <w:rFonts w:ascii="仿宋_GB2312" w:eastAsia="仿宋_GB2312" w:hAnsi="仿宋" w:hint="eastAsia"/>
          <w:sz w:val="32"/>
          <w:szCs w:val="32"/>
        </w:rPr>
        <w:t>）已有的特色、重点产品</w:t>
      </w:r>
      <w:r w:rsidRPr="00AE10D5">
        <w:rPr>
          <w:rFonts w:ascii="仿宋_GB2312" w:eastAsia="仿宋_GB2312" w:hAnsi="楷体" w:hint="eastAsia"/>
          <w:sz w:val="32"/>
          <w:szCs w:val="32"/>
        </w:rPr>
        <w:t>（列举部分产品</w:t>
      </w:r>
      <w:r w:rsidRPr="00AE10D5">
        <w:rPr>
          <w:rFonts w:ascii="仿宋_GB2312" w:eastAsia="仿宋_GB2312" w:hAnsi="仿宋" w:hint="eastAsia"/>
          <w:sz w:val="32"/>
          <w:szCs w:val="32"/>
        </w:rPr>
        <w:t>在国内外同行业、同领域的影响力</w:t>
      </w:r>
      <w:r w:rsidRPr="00AE10D5">
        <w:rPr>
          <w:rFonts w:ascii="仿宋_GB2312" w:eastAsia="仿宋_GB2312" w:hAnsi="楷体" w:hint="eastAsia"/>
          <w:sz w:val="32"/>
          <w:szCs w:val="32"/>
        </w:rPr>
        <w:t>）。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（二）存在问题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b/>
          <w:sz w:val="32"/>
          <w:szCs w:val="32"/>
        </w:rPr>
        <w:t>四川的不足和制约因素，</w:t>
      </w:r>
      <w:r w:rsidRPr="00AE10D5">
        <w:rPr>
          <w:rFonts w:ascii="仿宋_GB2312" w:eastAsia="仿宋_GB2312" w:hAnsi="仿宋" w:hint="eastAsia"/>
          <w:sz w:val="32"/>
          <w:szCs w:val="32"/>
        </w:rPr>
        <w:t>产业发展面临问题，与国内外对比寻找差距，重点分析全产业链上制约产业发展的瓶颈、关键环节存在问题。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（三）进一步培育发展产业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E10D5">
        <w:rPr>
          <w:rFonts w:ascii="仿宋_GB2312" w:eastAsia="仿宋_GB2312" w:hAnsi="仿宋"/>
          <w:b/>
          <w:sz w:val="32"/>
          <w:szCs w:val="32"/>
        </w:rPr>
        <w:t>1</w:t>
      </w:r>
      <w:r w:rsidRPr="00AE10D5">
        <w:rPr>
          <w:rFonts w:ascii="仿宋_GB2312" w:eastAsia="仿宋_GB2312" w:hAnsi="仿宋" w:hint="eastAsia"/>
          <w:b/>
          <w:sz w:val="32"/>
          <w:szCs w:val="32"/>
        </w:rPr>
        <w:t>、综合分析培育发展产业的必要性、可行性。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b/>
          <w:sz w:val="32"/>
          <w:szCs w:val="32"/>
        </w:rPr>
        <w:t>2</w:t>
      </w:r>
      <w:r w:rsidRPr="00AE10D5">
        <w:rPr>
          <w:rFonts w:ascii="仿宋_GB2312" w:eastAsia="仿宋_GB2312" w:hAnsi="仿宋" w:hint="eastAsia"/>
          <w:b/>
          <w:sz w:val="32"/>
          <w:szCs w:val="32"/>
        </w:rPr>
        <w:t>、四川发展策略（</w:t>
      </w:r>
      <w:r w:rsidRPr="00AE10D5">
        <w:rPr>
          <w:rFonts w:ascii="仿宋_GB2312" w:eastAsia="仿宋_GB2312" w:hAnsi="仿宋" w:hint="eastAsia"/>
          <w:sz w:val="32"/>
          <w:szCs w:val="32"/>
        </w:rPr>
        <w:t>技术策略、商业模式等）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E10D5">
        <w:rPr>
          <w:rFonts w:ascii="仿宋_GB2312" w:eastAsia="仿宋_GB2312" w:hAnsi="黑体" w:hint="eastAsia"/>
          <w:sz w:val="32"/>
          <w:szCs w:val="32"/>
        </w:rPr>
        <w:t>二、产业链、技术链框图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按照“围绕产业链部署创新链，匹配资金链”要求，提供所属产业链、技术链相关情况。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（一）产业链框架图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全产业链框图，包括产业链延伸、扩展。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（二）围绕产业链的技术链框架图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技术链各环节情况，突出急需科技创新环节技术情况。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E10D5">
        <w:rPr>
          <w:rFonts w:ascii="仿宋_GB2312" w:eastAsia="仿宋_GB2312" w:hAnsi="黑体" w:hint="eastAsia"/>
          <w:sz w:val="32"/>
          <w:szCs w:val="32"/>
        </w:rPr>
        <w:t>三、产业技术创新能力分析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（一）技术创新总体情况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产业技术创新简述，包括国内外技术创新情况，四川技术创新在国际、国内同行业、同领域水平分析比较，列举部分重要技术、专利情况。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（二）产业人才情况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产业技术领军</w:t>
      </w:r>
      <w:r w:rsidRPr="00AE10D5">
        <w:rPr>
          <w:rFonts w:ascii="仿宋_GB2312" w:eastAsia="仿宋_GB2312" w:hAnsi="仿宋" w:hint="eastAsia"/>
          <w:b/>
          <w:sz w:val="32"/>
          <w:szCs w:val="32"/>
        </w:rPr>
        <w:t>人才及其技术团队</w:t>
      </w:r>
      <w:r w:rsidRPr="00AE10D5">
        <w:rPr>
          <w:rFonts w:ascii="仿宋_GB2312" w:eastAsia="仿宋_GB2312" w:hAnsi="仿宋" w:hint="eastAsia"/>
          <w:sz w:val="32"/>
          <w:szCs w:val="32"/>
        </w:rPr>
        <w:t>情况分析评估，包括院士、千人计划、百人计划、长江学者、国家和省学术带头人、科研人员、博士、科技创新创业领军人才等及团队情况，列举部分创新团队成效。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（三）创新平台建设情况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E10D5">
        <w:rPr>
          <w:rFonts w:ascii="仿宋_GB2312" w:eastAsia="仿宋_GB2312" w:hAnsi="楷体"/>
          <w:sz w:val="32"/>
          <w:szCs w:val="32"/>
        </w:rPr>
        <w:t>1</w:t>
      </w:r>
      <w:r w:rsidRPr="00AE10D5">
        <w:rPr>
          <w:rFonts w:ascii="仿宋_GB2312" w:eastAsia="仿宋_GB2312" w:hAnsi="楷体" w:hint="eastAsia"/>
          <w:sz w:val="32"/>
          <w:szCs w:val="32"/>
        </w:rPr>
        <w:t>、拥有研发机构情况（科研院所、大专院校）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E10D5">
        <w:rPr>
          <w:rFonts w:ascii="仿宋_GB2312" w:eastAsia="仿宋_GB2312" w:hAnsi="楷体"/>
          <w:sz w:val="32"/>
          <w:szCs w:val="32"/>
        </w:rPr>
        <w:t>2</w:t>
      </w:r>
      <w:r w:rsidRPr="00AE10D5">
        <w:rPr>
          <w:rFonts w:ascii="仿宋_GB2312" w:eastAsia="仿宋_GB2312" w:hAnsi="楷体" w:hint="eastAsia"/>
          <w:sz w:val="32"/>
          <w:szCs w:val="32"/>
        </w:rPr>
        <w:t>、行业共性平台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分析评估全产业链各环节建设的</w:t>
      </w:r>
      <w:r w:rsidRPr="00AE10D5">
        <w:rPr>
          <w:rFonts w:ascii="仿宋_GB2312" w:eastAsia="仿宋_GB2312" w:hAnsi="仿宋" w:hint="eastAsia"/>
          <w:b/>
          <w:sz w:val="32"/>
          <w:szCs w:val="32"/>
        </w:rPr>
        <w:t>创新平台、服务平台情况，</w:t>
      </w:r>
      <w:r w:rsidRPr="00AE10D5">
        <w:rPr>
          <w:rFonts w:ascii="仿宋_GB2312" w:eastAsia="仿宋_GB2312" w:hAnsi="仿宋" w:hint="eastAsia"/>
          <w:sz w:val="32"/>
          <w:szCs w:val="32"/>
        </w:rPr>
        <w:t>包括重点实验室、工程技术中心、企业技术中心、博士后科研工作站、博士后创新实践基地、产学研联盟等情况，列举部分有影响力的平台。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（四）在研技术、产品分析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sz w:val="32"/>
          <w:szCs w:val="32"/>
        </w:rPr>
        <w:t>1</w:t>
      </w:r>
      <w:r w:rsidRPr="00AE10D5">
        <w:rPr>
          <w:rFonts w:ascii="仿宋_GB2312" w:eastAsia="仿宋_GB2312" w:hAnsi="仿宋" w:hint="eastAsia"/>
          <w:sz w:val="32"/>
          <w:szCs w:val="32"/>
        </w:rPr>
        <w:t>、在研技术、工艺、方法情况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承担的国家、省级等重大研发项目情况，获得国家、省级等重大奖励情况，在研的代表性关键技术、工艺、方法等。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sz w:val="32"/>
          <w:szCs w:val="32"/>
        </w:rPr>
        <w:t>2</w:t>
      </w:r>
      <w:r w:rsidRPr="00AE10D5">
        <w:rPr>
          <w:rFonts w:ascii="仿宋_GB2312" w:eastAsia="仿宋_GB2312" w:hAnsi="仿宋" w:hint="eastAsia"/>
          <w:sz w:val="32"/>
          <w:szCs w:val="32"/>
        </w:rPr>
        <w:t>、创新产品情况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产业在研苗头产品情况分析评估，包括</w:t>
      </w:r>
      <w:r w:rsidRPr="00AE10D5">
        <w:rPr>
          <w:rFonts w:ascii="仿宋_GB2312" w:eastAsia="仿宋" w:hAnsi="仿宋" w:hint="eastAsia"/>
          <w:sz w:val="32"/>
          <w:szCs w:val="32"/>
        </w:rPr>
        <w:t>ⅰ</w:t>
      </w:r>
      <w:r w:rsidRPr="00AE10D5">
        <w:rPr>
          <w:rFonts w:ascii="仿宋_GB2312" w:eastAsia="仿宋_GB2312" w:hAnsi="仿宋" w:hint="eastAsia"/>
          <w:sz w:val="32"/>
          <w:szCs w:val="32"/>
        </w:rPr>
        <w:t>期、</w:t>
      </w:r>
      <w:r w:rsidRPr="00AE10D5">
        <w:rPr>
          <w:rFonts w:ascii="仿宋_GB2312" w:eastAsia="仿宋" w:hAnsi="仿宋" w:hint="eastAsia"/>
          <w:sz w:val="32"/>
          <w:szCs w:val="32"/>
        </w:rPr>
        <w:t>ⅱ</w:t>
      </w:r>
      <w:r w:rsidRPr="00AE10D5">
        <w:rPr>
          <w:rFonts w:ascii="仿宋_GB2312" w:eastAsia="仿宋_GB2312" w:hAnsi="仿宋" w:hint="eastAsia"/>
          <w:sz w:val="32"/>
          <w:szCs w:val="32"/>
        </w:rPr>
        <w:t>、</w:t>
      </w:r>
      <w:r w:rsidRPr="00AE10D5">
        <w:rPr>
          <w:rFonts w:ascii="仿宋_GB2312" w:eastAsia="仿宋" w:hAnsi="仿宋" w:hint="eastAsia"/>
          <w:sz w:val="32"/>
          <w:szCs w:val="32"/>
        </w:rPr>
        <w:t>ⅲ</w:t>
      </w:r>
      <w:r w:rsidRPr="00AE10D5">
        <w:rPr>
          <w:rFonts w:ascii="仿宋_GB2312" w:eastAsia="仿宋_GB2312" w:hAnsi="仿宋" w:hint="eastAsia"/>
          <w:sz w:val="32"/>
          <w:szCs w:val="32"/>
        </w:rPr>
        <w:t>临床新药、新产品等情况（数量、代表产品），预计研发成功的新产品、新药情况，预期近期能够上市的重点产品。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E10D5">
        <w:rPr>
          <w:rFonts w:ascii="仿宋_GB2312" w:eastAsia="仿宋_GB2312" w:hAnsi="黑体" w:hint="eastAsia"/>
          <w:sz w:val="32"/>
          <w:szCs w:val="32"/>
        </w:rPr>
        <w:t>四、产业技术创新需求、任务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（一）产业发展创新链需求分析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围绕全产业链，提出进一步培育发展产业急需突破的关键技术、共性技术、瓶颈技术和基础前沿技术。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sz w:val="32"/>
          <w:szCs w:val="32"/>
        </w:rPr>
        <w:t>1</w:t>
      </w:r>
      <w:r w:rsidRPr="00AE10D5">
        <w:rPr>
          <w:rFonts w:ascii="仿宋_GB2312" w:eastAsia="仿宋_GB2312" w:hAnsi="仿宋" w:hint="eastAsia"/>
          <w:sz w:val="32"/>
          <w:szCs w:val="32"/>
        </w:rPr>
        <w:t>、</w:t>
      </w:r>
      <w:r w:rsidRPr="00AE10D5">
        <w:rPr>
          <w:rFonts w:ascii="仿宋_GB2312" w:eastAsia="仿宋_GB2312" w:hAnsi="仿宋"/>
          <w:sz w:val="32"/>
          <w:szCs w:val="32"/>
        </w:rPr>
        <w:tab/>
      </w:r>
      <w:r w:rsidRPr="00AE10D5">
        <w:rPr>
          <w:rFonts w:ascii="仿宋_GB2312" w:eastAsia="仿宋_GB2312" w:hAnsi="仿宋" w:hint="eastAsia"/>
          <w:sz w:val="32"/>
          <w:szCs w:val="32"/>
        </w:rPr>
        <w:t>共性技术（名称，已有基础，主要研究内容，难点和需求）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sz w:val="32"/>
          <w:szCs w:val="32"/>
        </w:rPr>
        <w:t>2</w:t>
      </w:r>
      <w:r w:rsidRPr="00AE10D5">
        <w:rPr>
          <w:rFonts w:ascii="仿宋_GB2312" w:eastAsia="仿宋_GB2312" w:hAnsi="仿宋" w:hint="eastAsia"/>
          <w:sz w:val="32"/>
          <w:szCs w:val="32"/>
        </w:rPr>
        <w:t>、</w:t>
      </w:r>
      <w:r w:rsidRPr="00AE10D5">
        <w:rPr>
          <w:rFonts w:ascii="仿宋_GB2312" w:eastAsia="仿宋_GB2312" w:hAnsi="仿宋"/>
          <w:sz w:val="32"/>
          <w:szCs w:val="32"/>
        </w:rPr>
        <w:tab/>
      </w:r>
      <w:r w:rsidRPr="00AE10D5">
        <w:rPr>
          <w:rFonts w:ascii="仿宋_GB2312" w:eastAsia="仿宋_GB2312" w:hAnsi="仿宋" w:hint="eastAsia"/>
          <w:sz w:val="32"/>
          <w:szCs w:val="32"/>
        </w:rPr>
        <w:t>基础和前沿技术（同上）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sz w:val="32"/>
          <w:szCs w:val="32"/>
        </w:rPr>
        <w:t>3</w:t>
      </w:r>
      <w:r w:rsidRPr="00AE10D5">
        <w:rPr>
          <w:rFonts w:ascii="仿宋_GB2312" w:eastAsia="仿宋_GB2312" w:hAnsi="仿宋" w:hint="eastAsia"/>
          <w:sz w:val="32"/>
          <w:szCs w:val="32"/>
        </w:rPr>
        <w:t>、</w:t>
      </w:r>
      <w:r w:rsidRPr="00AE10D5">
        <w:rPr>
          <w:rFonts w:ascii="仿宋_GB2312" w:eastAsia="仿宋_GB2312" w:hAnsi="仿宋"/>
          <w:sz w:val="32"/>
          <w:szCs w:val="32"/>
        </w:rPr>
        <w:tab/>
      </w:r>
      <w:r w:rsidRPr="00AE10D5">
        <w:rPr>
          <w:rFonts w:ascii="仿宋_GB2312" w:eastAsia="仿宋_GB2312" w:hAnsi="仿宋" w:hint="eastAsia"/>
          <w:sz w:val="32"/>
          <w:szCs w:val="32"/>
        </w:rPr>
        <w:t>瓶颈技术（同上）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sz w:val="32"/>
          <w:szCs w:val="32"/>
        </w:rPr>
        <w:t>4</w:t>
      </w:r>
      <w:r w:rsidRPr="00AE10D5">
        <w:rPr>
          <w:rFonts w:ascii="仿宋_GB2312" w:eastAsia="仿宋_GB2312" w:hAnsi="仿宋" w:hint="eastAsia"/>
          <w:sz w:val="32"/>
          <w:szCs w:val="32"/>
        </w:rPr>
        <w:t>、</w:t>
      </w:r>
      <w:r w:rsidRPr="00AE10D5">
        <w:rPr>
          <w:rFonts w:ascii="仿宋_GB2312" w:eastAsia="仿宋_GB2312" w:hAnsi="仿宋"/>
          <w:sz w:val="32"/>
          <w:szCs w:val="32"/>
        </w:rPr>
        <w:tab/>
      </w:r>
      <w:r w:rsidRPr="00AE10D5">
        <w:rPr>
          <w:rFonts w:ascii="仿宋_GB2312" w:eastAsia="仿宋_GB2312" w:hAnsi="仿宋" w:hint="eastAsia"/>
          <w:sz w:val="32"/>
          <w:szCs w:val="32"/>
        </w:rPr>
        <w:t>关键技术（同上）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（二）其他创新需求分析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sz w:val="32"/>
          <w:szCs w:val="32"/>
        </w:rPr>
        <w:t>1</w:t>
      </w:r>
      <w:r w:rsidRPr="00AE10D5">
        <w:rPr>
          <w:rFonts w:ascii="仿宋_GB2312" w:eastAsia="仿宋_GB2312" w:hAnsi="仿宋" w:hint="eastAsia"/>
          <w:sz w:val="32"/>
          <w:szCs w:val="32"/>
        </w:rPr>
        <w:t>、人才需求。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sz w:val="32"/>
          <w:szCs w:val="32"/>
        </w:rPr>
        <w:t>2</w:t>
      </w:r>
      <w:r w:rsidRPr="00AE10D5">
        <w:rPr>
          <w:rFonts w:ascii="仿宋_GB2312" w:eastAsia="仿宋_GB2312" w:hAnsi="仿宋" w:hint="eastAsia"/>
          <w:sz w:val="32"/>
          <w:szCs w:val="32"/>
        </w:rPr>
        <w:t>、平台需求。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sz w:val="32"/>
          <w:szCs w:val="32"/>
        </w:rPr>
        <w:t>3</w:t>
      </w:r>
      <w:r w:rsidRPr="00AE10D5">
        <w:rPr>
          <w:rFonts w:ascii="仿宋_GB2312" w:eastAsia="仿宋_GB2312" w:hAnsi="仿宋" w:hint="eastAsia"/>
          <w:sz w:val="32"/>
          <w:szCs w:val="32"/>
        </w:rPr>
        <w:t>、国内合作需求、国际合作需求。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sz w:val="32"/>
          <w:szCs w:val="32"/>
        </w:rPr>
        <w:t>4</w:t>
      </w:r>
      <w:r w:rsidRPr="00AE10D5">
        <w:rPr>
          <w:rFonts w:ascii="仿宋_GB2312" w:eastAsia="仿宋_GB2312" w:hAnsi="仿宋" w:hint="eastAsia"/>
          <w:sz w:val="32"/>
          <w:szCs w:val="32"/>
        </w:rPr>
        <w:t>、政策支持等产业创新需求。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E10D5">
        <w:rPr>
          <w:rFonts w:ascii="仿宋_GB2312" w:eastAsia="仿宋_GB2312" w:hAnsi="黑体" w:hint="eastAsia"/>
          <w:sz w:val="32"/>
          <w:szCs w:val="32"/>
        </w:rPr>
        <w:t>五、预期达到的目标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（一）发展总体目标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简要概述创新驱动产业发展的总体目标，包括产业短期、长期发展目标。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（二）技术目标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重点攻克的关键技术，预期达到的量化目标。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（三）人才团队建设目标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人才引进，人才培养等预期达到的目标。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（四）平台目标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创新平台、服务平台、产学研联盟等建设目标，包括重点平台名称、数量、可量化的目标等，以平台建设促进创新。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（五）社会、生态及相关预期效益</w:t>
      </w:r>
      <w:r w:rsidRPr="00AE10D5">
        <w:rPr>
          <w:rFonts w:ascii="仿宋_GB2312" w:eastAsia="仿宋_GB2312" w:hAnsi="仿宋"/>
          <w:sz w:val="32"/>
          <w:szCs w:val="32"/>
        </w:rPr>
        <w:t xml:space="preserve"> </w:t>
      </w: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 w:hint="eastAsia"/>
          <w:sz w:val="32"/>
          <w:szCs w:val="32"/>
        </w:rPr>
        <w:t>产业发展在社会、生态等领域的预期效益。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E10D5">
        <w:rPr>
          <w:rFonts w:ascii="仿宋_GB2312" w:eastAsia="仿宋_GB2312" w:hAnsi="仿宋" w:hint="eastAsia"/>
          <w:b/>
          <w:sz w:val="32"/>
          <w:szCs w:val="32"/>
        </w:rPr>
        <w:t>有关</w:t>
      </w:r>
      <w:r w:rsidRPr="00AE10D5">
        <w:rPr>
          <w:rFonts w:ascii="仿宋_GB2312" w:eastAsia="仿宋_GB2312" w:hint="eastAsia"/>
          <w:b/>
          <w:sz w:val="32"/>
          <w:szCs w:val="32"/>
        </w:rPr>
        <w:t>要求：</w:t>
      </w:r>
    </w:p>
    <w:p w:rsidR="00207DC4" w:rsidRPr="00AE10D5" w:rsidRDefault="00207DC4" w:rsidP="00AE10D5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AE10D5">
        <w:rPr>
          <w:rFonts w:ascii="仿宋_GB2312" w:eastAsia="仿宋_GB2312"/>
          <w:sz w:val="32"/>
          <w:szCs w:val="32"/>
        </w:rPr>
        <w:t>1</w:t>
      </w:r>
      <w:r w:rsidRPr="00AE10D5">
        <w:rPr>
          <w:rFonts w:ascii="仿宋_GB2312" w:eastAsia="仿宋_GB2312" w:hint="eastAsia"/>
          <w:sz w:val="32"/>
          <w:szCs w:val="32"/>
        </w:rPr>
        <w:t>、报告格式按附件格式要求编写，提纲供参考，相关情况尽可能提供数据支撑，数字控制在</w:t>
      </w:r>
      <w:r w:rsidRPr="00AE10D5">
        <w:rPr>
          <w:rFonts w:ascii="仿宋_GB2312" w:eastAsia="仿宋_GB2312"/>
          <w:sz w:val="32"/>
          <w:szCs w:val="32"/>
        </w:rPr>
        <w:t>8000</w:t>
      </w:r>
      <w:r w:rsidRPr="00AE10D5">
        <w:rPr>
          <w:rFonts w:ascii="仿宋_GB2312" w:eastAsia="仿宋_GB2312" w:hint="eastAsia"/>
          <w:sz w:val="32"/>
          <w:szCs w:val="32"/>
        </w:rPr>
        <w:t>字左右。</w:t>
      </w:r>
    </w:p>
    <w:p w:rsidR="00207DC4" w:rsidRPr="00AE10D5" w:rsidRDefault="00207DC4" w:rsidP="00AE10D5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AE10D5">
        <w:rPr>
          <w:rFonts w:ascii="仿宋_GB2312" w:eastAsia="仿宋_GB2312"/>
          <w:sz w:val="32"/>
          <w:szCs w:val="32"/>
        </w:rPr>
        <w:t>2</w:t>
      </w:r>
      <w:r w:rsidRPr="00AE10D5">
        <w:rPr>
          <w:rFonts w:ascii="仿宋_GB2312" w:eastAsia="仿宋_GB2312" w:hint="eastAsia"/>
          <w:sz w:val="32"/>
          <w:szCs w:val="32"/>
        </w:rPr>
        <w:t>、编写报告由牵头单位组织，编写成员单位共同参与完成。</w:t>
      </w:r>
    </w:p>
    <w:p w:rsidR="00207DC4" w:rsidRPr="00AE10D5" w:rsidRDefault="00207DC4" w:rsidP="00AE10D5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AE10D5">
        <w:rPr>
          <w:rFonts w:ascii="仿宋_GB2312" w:eastAsia="仿宋_GB2312"/>
          <w:sz w:val="32"/>
          <w:szCs w:val="32"/>
        </w:rPr>
        <w:t>3</w:t>
      </w:r>
      <w:r w:rsidRPr="00AE10D5">
        <w:rPr>
          <w:rFonts w:ascii="仿宋_GB2312" w:eastAsia="仿宋_GB2312" w:hint="eastAsia"/>
          <w:sz w:val="32"/>
          <w:szCs w:val="32"/>
        </w:rPr>
        <w:t>、编写小组同时填写相关附件。</w:t>
      </w:r>
    </w:p>
    <w:p w:rsidR="00207DC4" w:rsidRPr="00AE10D5" w:rsidRDefault="00207DC4" w:rsidP="00AE10D5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p w:rsidR="00207DC4" w:rsidRPr="00AE10D5" w:rsidRDefault="00207DC4" w:rsidP="00AE10D5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p w:rsidR="00207DC4" w:rsidRPr="00AE10D5" w:rsidRDefault="00207DC4" w:rsidP="00AE10D5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p w:rsidR="00207DC4" w:rsidRPr="00AE10D5" w:rsidRDefault="00207DC4" w:rsidP="00AE10D5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p w:rsidR="00207DC4" w:rsidRPr="00AE10D5" w:rsidRDefault="00207DC4" w:rsidP="00AE10D5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p w:rsidR="00207DC4" w:rsidRPr="00AE10D5" w:rsidRDefault="00207DC4" w:rsidP="00AE10D5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p w:rsidR="00207DC4" w:rsidRPr="00AE10D5" w:rsidRDefault="00207DC4" w:rsidP="00AE10D5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p w:rsidR="00207DC4" w:rsidRPr="00AE10D5" w:rsidRDefault="00207DC4" w:rsidP="00557D30">
      <w:pPr>
        <w:snapToGrid w:val="0"/>
        <w:spacing w:beforeLines="50" w:afterLines="100"/>
        <w:jc w:val="left"/>
        <w:rPr>
          <w:rFonts w:ascii="仿宋_GB2312" w:eastAsia="仿宋_GB2312" w:hAnsi="黑体"/>
          <w:b/>
          <w:sz w:val="32"/>
          <w:szCs w:val="32"/>
        </w:rPr>
      </w:pPr>
      <w:r w:rsidRPr="00AE10D5">
        <w:rPr>
          <w:rFonts w:ascii="仿宋_GB2312" w:eastAsia="仿宋_GB2312" w:hAnsi="黑体" w:hint="eastAsia"/>
          <w:b/>
          <w:sz w:val="32"/>
          <w:szCs w:val="32"/>
        </w:rPr>
        <w:t>附</w:t>
      </w:r>
      <w:r>
        <w:rPr>
          <w:rFonts w:ascii="仿宋_GB2312" w:eastAsia="仿宋_GB2312" w:hAnsi="黑体" w:hint="eastAsia"/>
          <w:b/>
          <w:sz w:val="32"/>
          <w:szCs w:val="32"/>
        </w:rPr>
        <w:t>表</w:t>
      </w:r>
    </w:p>
    <w:p w:rsidR="00207DC4" w:rsidRPr="00AE10D5" w:rsidRDefault="00207DC4" w:rsidP="00557D30">
      <w:pPr>
        <w:snapToGrid w:val="0"/>
        <w:spacing w:beforeLines="50" w:afterLines="100"/>
        <w:jc w:val="center"/>
        <w:rPr>
          <w:rFonts w:ascii="仿宋_GB2312" w:eastAsia="仿宋_GB2312" w:hAnsi="黑体"/>
          <w:b/>
          <w:sz w:val="44"/>
          <w:szCs w:val="44"/>
        </w:rPr>
      </w:pPr>
      <w:r w:rsidRPr="00AE10D5">
        <w:rPr>
          <w:rFonts w:ascii="仿宋_GB2312" w:eastAsia="仿宋_GB2312" w:hAnsi="黑体" w:hint="eastAsia"/>
          <w:b/>
          <w:sz w:val="44"/>
          <w:szCs w:val="44"/>
        </w:rPr>
        <w:t>四川省优势特色产业发展创新驱动信息表</w:t>
      </w:r>
    </w:p>
    <w:p w:rsidR="00207DC4" w:rsidRPr="00AE10D5" w:rsidRDefault="00207DC4" w:rsidP="00882539">
      <w:pPr>
        <w:snapToGrid w:val="0"/>
        <w:jc w:val="center"/>
        <w:rPr>
          <w:rFonts w:ascii="仿宋_GB2312" w:eastAsia="仿宋_GB2312"/>
          <w:b/>
          <w:sz w:val="24"/>
        </w:rPr>
      </w:pPr>
    </w:p>
    <w:p w:rsidR="00207DC4" w:rsidRPr="00AE10D5" w:rsidRDefault="00207DC4" w:rsidP="00882539">
      <w:pPr>
        <w:snapToGrid w:val="0"/>
        <w:jc w:val="center"/>
        <w:rPr>
          <w:rFonts w:ascii="仿宋_GB2312" w:eastAsia="仿宋_GB2312"/>
          <w:b/>
          <w:sz w:val="24"/>
        </w:rPr>
      </w:pPr>
    </w:p>
    <w:p w:rsidR="00207DC4" w:rsidRPr="00AE10D5" w:rsidRDefault="00207DC4" w:rsidP="00882539">
      <w:pPr>
        <w:snapToGrid w:val="0"/>
        <w:rPr>
          <w:rFonts w:ascii="仿宋_GB2312" w:eastAsia="仿宋_GB2312" w:hAnsi="仿宋" w:cs="宋体"/>
          <w:kern w:val="0"/>
          <w:sz w:val="28"/>
          <w:szCs w:val="28"/>
          <w:u w:val="single"/>
        </w:rPr>
      </w:pPr>
      <w:r w:rsidRPr="00AE10D5">
        <w:rPr>
          <w:rFonts w:ascii="仿宋_GB2312" w:eastAsia="仿宋_GB2312" w:hAnsi="仿宋" w:cs="宋体" w:hint="eastAsia"/>
          <w:kern w:val="0"/>
          <w:sz w:val="28"/>
          <w:szCs w:val="28"/>
        </w:rPr>
        <w:t>产业名称：</w:t>
      </w:r>
      <w:r w:rsidRPr="00AE10D5">
        <w:rPr>
          <w:rFonts w:ascii="仿宋_GB2312" w:eastAsia="仿宋_GB2312" w:hAnsi="仿宋" w:cs="宋体"/>
          <w:kern w:val="0"/>
          <w:sz w:val="28"/>
          <w:szCs w:val="28"/>
          <w:u w:val="single"/>
        </w:rPr>
        <w:t xml:space="preserve">                                    </w:t>
      </w:r>
    </w:p>
    <w:p w:rsidR="00207DC4" w:rsidRPr="00AE10D5" w:rsidRDefault="00207DC4" w:rsidP="00882539">
      <w:pPr>
        <w:widowControl/>
        <w:spacing w:before="50" w:after="50"/>
        <w:jc w:val="left"/>
        <w:rPr>
          <w:rFonts w:ascii="仿宋_GB2312" w:eastAsia="仿宋_GB2312"/>
          <w:b/>
          <w:szCs w:val="21"/>
        </w:rPr>
      </w:pPr>
      <w:r w:rsidRPr="00AE10D5">
        <w:rPr>
          <w:rFonts w:ascii="仿宋_GB2312" w:eastAsia="仿宋_GB2312" w:hAnsi="宋体" w:hint="eastAsia"/>
          <w:b/>
          <w:szCs w:val="21"/>
        </w:rPr>
        <w:t>一、产业承载主体</w:t>
      </w:r>
    </w:p>
    <w:tbl>
      <w:tblPr>
        <w:tblW w:w="8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441"/>
        <w:gridCol w:w="2943"/>
        <w:gridCol w:w="1496"/>
      </w:tblGrid>
      <w:tr w:rsidR="00207DC4" w:rsidRPr="00AE10D5" w:rsidTr="008145C0">
        <w:trPr>
          <w:trHeight w:val="355"/>
          <w:jc w:val="center"/>
        </w:trPr>
        <w:tc>
          <w:tcPr>
            <w:tcW w:w="4243" w:type="dxa"/>
            <w:gridSpan w:val="2"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企业信息</w:t>
            </w:r>
          </w:p>
        </w:tc>
        <w:tc>
          <w:tcPr>
            <w:tcW w:w="4439" w:type="dxa"/>
            <w:gridSpan w:val="2"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人员信息</w:t>
            </w:r>
          </w:p>
        </w:tc>
      </w:tr>
      <w:tr w:rsidR="00207DC4" w:rsidRPr="00AE10D5" w:rsidTr="008145C0">
        <w:trPr>
          <w:trHeight w:val="375"/>
          <w:jc w:val="center"/>
        </w:trPr>
        <w:tc>
          <w:tcPr>
            <w:tcW w:w="2802" w:type="dxa"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骨干企业数量</w:t>
            </w:r>
          </w:p>
        </w:tc>
        <w:tc>
          <w:tcPr>
            <w:tcW w:w="1441" w:type="dxa"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207DC4" w:rsidRPr="00AE10D5" w:rsidRDefault="00207DC4" w:rsidP="00557D30">
            <w:pPr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研发人员人数</w:t>
            </w:r>
          </w:p>
          <w:p w:rsidR="00207DC4" w:rsidRPr="00AE10D5" w:rsidRDefault="00207DC4" w:rsidP="00557D30">
            <w:pPr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207DC4" w:rsidRPr="00AE10D5" w:rsidTr="008145C0">
        <w:trPr>
          <w:trHeight w:val="395"/>
          <w:jc w:val="center"/>
        </w:trPr>
        <w:tc>
          <w:tcPr>
            <w:tcW w:w="2802" w:type="dxa"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配套企业数量</w:t>
            </w:r>
          </w:p>
        </w:tc>
        <w:tc>
          <w:tcPr>
            <w:tcW w:w="1441" w:type="dxa"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943" w:type="dxa"/>
            <w:vMerge/>
            <w:vAlign w:val="center"/>
          </w:tcPr>
          <w:p w:rsidR="00207DC4" w:rsidRPr="00AE10D5" w:rsidRDefault="00207DC4" w:rsidP="00557D30">
            <w:pPr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207DC4" w:rsidRPr="00AE10D5" w:rsidTr="008145C0">
        <w:trPr>
          <w:trHeight w:val="428"/>
          <w:jc w:val="center"/>
        </w:trPr>
        <w:tc>
          <w:tcPr>
            <w:tcW w:w="2802" w:type="dxa"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高新技术企业数量</w:t>
            </w:r>
          </w:p>
        </w:tc>
        <w:tc>
          <w:tcPr>
            <w:tcW w:w="1441" w:type="dxa"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943" w:type="dxa"/>
            <w:vMerge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207DC4" w:rsidRPr="00AE10D5" w:rsidRDefault="00207DC4" w:rsidP="00557D30">
            <w:pPr>
              <w:widowControl/>
              <w:snapToGrid w:val="0"/>
              <w:spacing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</w:tbl>
    <w:p w:rsidR="00207DC4" w:rsidRPr="00AE10D5" w:rsidRDefault="00207DC4" w:rsidP="00882539">
      <w:pPr>
        <w:widowControl/>
        <w:spacing w:before="50" w:after="50"/>
        <w:jc w:val="left"/>
        <w:rPr>
          <w:rFonts w:ascii="仿宋_GB2312" w:eastAsia="仿宋_GB2312"/>
          <w:b/>
          <w:szCs w:val="21"/>
        </w:rPr>
      </w:pPr>
      <w:r w:rsidRPr="00AE10D5">
        <w:rPr>
          <w:rFonts w:ascii="仿宋_GB2312" w:eastAsia="仿宋_GB2312" w:hAnsi="宋体" w:hint="eastAsia"/>
          <w:b/>
          <w:szCs w:val="21"/>
        </w:rPr>
        <w:t>二、产业情况</w:t>
      </w:r>
    </w:p>
    <w:p w:rsidR="00207DC4" w:rsidRPr="00AE10D5" w:rsidRDefault="00207DC4" w:rsidP="00557D30">
      <w:pPr>
        <w:widowControl/>
        <w:spacing w:beforeLines="50" w:afterLines="50"/>
        <w:jc w:val="left"/>
        <w:rPr>
          <w:rFonts w:ascii="仿宋_GB2312" w:eastAsia="仿宋_GB2312" w:hAnsi="仿宋" w:cs="宋体"/>
          <w:kern w:val="0"/>
          <w:szCs w:val="21"/>
        </w:rPr>
      </w:pPr>
      <w:r w:rsidRPr="00AE10D5">
        <w:rPr>
          <w:rFonts w:ascii="仿宋_GB2312" w:eastAsia="仿宋_GB2312" w:hAnsi="仿宋" w:cs="宋体"/>
          <w:kern w:val="0"/>
          <w:szCs w:val="21"/>
        </w:rPr>
        <w:t>1</w:t>
      </w:r>
      <w:r w:rsidRPr="00AE10D5">
        <w:rPr>
          <w:rFonts w:ascii="仿宋_GB2312" w:eastAsia="仿宋_GB2312" w:hAnsi="仿宋" w:cs="宋体" w:hint="eastAsia"/>
          <w:kern w:val="0"/>
          <w:szCs w:val="21"/>
        </w:rPr>
        <w:t>、产业规模：</w:t>
      </w:r>
    </w:p>
    <w:tbl>
      <w:tblPr>
        <w:tblW w:w="8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134"/>
        <w:gridCol w:w="1123"/>
        <w:gridCol w:w="1854"/>
        <w:gridCol w:w="1417"/>
        <w:gridCol w:w="1100"/>
      </w:tblGrid>
      <w:tr w:rsidR="00207DC4" w:rsidRPr="00AE10D5" w:rsidTr="008145C0">
        <w:trPr>
          <w:trHeight w:val="568"/>
        </w:trPr>
        <w:tc>
          <w:tcPr>
            <w:tcW w:w="4208" w:type="dxa"/>
            <w:gridSpan w:val="3"/>
            <w:vAlign w:val="center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/>
                <w:kern w:val="0"/>
                <w:szCs w:val="21"/>
              </w:rPr>
              <w:t>2012</w:t>
            </w: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</w:p>
        </w:tc>
        <w:tc>
          <w:tcPr>
            <w:tcW w:w="4371" w:type="dxa"/>
            <w:gridSpan w:val="3"/>
            <w:vAlign w:val="center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/>
                <w:kern w:val="0"/>
                <w:szCs w:val="21"/>
              </w:rPr>
              <w:t>2013</w:t>
            </w: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年</w:t>
            </w:r>
          </w:p>
        </w:tc>
      </w:tr>
      <w:tr w:rsidR="00207DC4" w:rsidRPr="00AE10D5" w:rsidTr="008145C0">
        <w:trPr>
          <w:trHeight w:val="582"/>
        </w:trPr>
        <w:tc>
          <w:tcPr>
            <w:tcW w:w="1951" w:type="dxa"/>
            <w:vAlign w:val="center"/>
          </w:tcPr>
          <w:p w:rsidR="00207DC4" w:rsidRPr="00AE10D5" w:rsidRDefault="00207DC4" w:rsidP="008145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项目</w:t>
            </w:r>
          </w:p>
        </w:tc>
        <w:tc>
          <w:tcPr>
            <w:tcW w:w="1134" w:type="dxa"/>
            <w:vAlign w:val="center"/>
          </w:tcPr>
          <w:p w:rsidR="00207DC4" w:rsidRPr="00AE10D5" w:rsidRDefault="00207DC4" w:rsidP="008145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bookmarkStart w:id="0" w:name="OLE_LINK2"/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产值</w:t>
            </w:r>
          </w:p>
          <w:bookmarkEnd w:id="0"/>
          <w:p w:rsidR="00207DC4" w:rsidRPr="00AE10D5" w:rsidRDefault="00207DC4" w:rsidP="008145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（亿元）</w:t>
            </w:r>
          </w:p>
        </w:tc>
        <w:tc>
          <w:tcPr>
            <w:tcW w:w="1123" w:type="dxa"/>
            <w:vAlign w:val="center"/>
          </w:tcPr>
          <w:p w:rsidR="00207DC4" w:rsidRPr="00AE10D5" w:rsidRDefault="00207DC4" w:rsidP="008145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利税</w:t>
            </w:r>
          </w:p>
          <w:p w:rsidR="00207DC4" w:rsidRPr="00AE10D5" w:rsidRDefault="00207DC4" w:rsidP="008145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（亿元）</w:t>
            </w:r>
          </w:p>
        </w:tc>
        <w:tc>
          <w:tcPr>
            <w:tcW w:w="1854" w:type="dxa"/>
            <w:vAlign w:val="center"/>
          </w:tcPr>
          <w:p w:rsidR="00207DC4" w:rsidRPr="00AE10D5" w:rsidRDefault="00207DC4" w:rsidP="008145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项目</w:t>
            </w:r>
          </w:p>
        </w:tc>
        <w:tc>
          <w:tcPr>
            <w:tcW w:w="1417" w:type="dxa"/>
            <w:vAlign w:val="center"/>
          </w:tcPr>
          <w:p w:rsidR="00207DC4" w:rsidRPr="00AE10D5" w:rsidRDefault="00207DC4" w:rsidP="008145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产值</w:t>
            </w:r>
          </w:p>
          <w:p w:rsidR="00207DC4" w:rsidRPr="00AE10D5" w:rsidRDefault="00207DC4" w:rsidP="008145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（亿元）</w:t>
            </w:r>
          </w:p>
        </w:tc>
        <w:tc>
          <w:tcPr>
            <w:tcW w:w="1100" w:type="dxa"/>
            <w:vAlign w:val="center"/>
          </w:tcPr>
          <w:p w:rsidR="00207DC4" w:rsidRPr="00AE10D5" w:rsidRDefault="00207DC4" w:rsidP="008145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利税</w:t>
            </w:r>
          </w:p>
          <w:p w:rsidR="00207DC4" w:rsidRPr="00AE10D5" w:rsidRDefault="00207DC4" w:rsidP="008145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（亿元）</w:t>
            </w:r>
          </w:p>
        </w:tc>
      </w:tr>
      <w:tr w:rsidR="00207DC4" w:rsidRPr="00AE10D5" w:rsidTr="008145C0">
        <w:trPr>
          <w:trHeight w:val="478"/>
        </w:trPr>
        <w:tc>
          <w:tcPr>
            <w:tcW w:w="1951" w:type="dxa"/>
            <w:vAlign w:val="center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/>
                <w:kern w:val="0"/>
                <w:szCs w:val="21"/>
              </w:rPr>
              <w:t>2012</w:t>
            </w: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年总产值</w:t>
            </w:r>
          </w:p>
        </w:tc>
        <w:tc>
          <w:tcPr>
            <w:tcW w:w="1134" w:type="dxa"/>
            <w:vAlign w:val="center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854" w:type="dxa"/>
            <w:vAlign w:val="center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/>
                <w:kern w:val="0"/>
                <w:szCs w:val="21"/>
              </w:rPr>
              <w:t>201</w:t>
            </w: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３年总产值</w:t>
            </w:r>
          </w:p>
        </w:tc>
        <w:tc>
          <w:tcPr>
            <w:tcW w:w="1417" w:type="dxa"/>
            <w:vAlign w:val="center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</w:tbl>
    <w:p w:rsidR="00207DC4" w:rsidRPr="00AE10D5" w:rsidRDefault="00207DC4" w:rsidP="00557D30">
      <w:pPr>
        <w:widowControl/>
        <w:spacing w:beforeLines="50" w:afterLines="50"/>
        <w:jc w:val="left"/>
        <w:rPr>
          <w:rFonts w:ascii="仿宋_GB2312" w:eastAsia="仿宋_GB2312" w:hAnsi="仿宋" w:cs="宋体"/>
          <w:kern w:val="0"/>
          <w:szCs w:val="21"/>
        </w:rPr>
      </w:pPr>
      <w:r w:rsidRPr="00AE10D5">
        <w:rPr>
          <w:rFonts w:ascii="仿宋_GB2312" w:eastAsia="仿宋_GB2312" w:hAnsi="仿宋" w:cs="宋体"/>
          <w:kern w:val="0"/>
          <w:szCs w:val="21"/>
        </w:rPr>
        <w:t>2</w:t>
      </w:r>
      <w:r w:rsidRPr="00AE10D5">
        <w:rPr>
          <w:rFonts w:ascii="仿宋_GB2312" w:eastAsia="仿宋_GB2312" w:hAnsi="仿宋" w:cs="宋体" w:hint="eastAsia"/>
          <w:kern w:val="0"/>
          <w:szCs w:val="21"/>
        </w:rPr>
        <w:t>、研发机构概况</w:t>
      </w:r>
    </w:p>
    <w:tbl>
      <w:tblPr>
        <w:tblW w:w="8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66"/>
        <w:gridCol w:w="1052"/>
        <w:gridCol w:w="1265"/>
        <w:gridCol w:w="1054"/>
        <w:gridCol w:w="1054"/>
      </w:tblGrid>
      <w:tr w:rsidR="00207DC4" w:rsidRPr="00AE10D5" w:rsidTr="008145C0">
        <w:trPr>
          <w:trHeight w:val="645"/>
        </w:trPr>
        <w:tc>
          <w:tcPr>
            <w:tcW w:w="4166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项目</w:t>
            </w:r>
          </w:p>
        </w:tc>
        <w:tc>
          <w:tcPr>
            <w:tcW w:w="1052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总数</w:t>
            </w:r>
          </w:p>
        </w:tc>
        <w:tc>
          <w:tcPr>
            <w:tcW w:w="1265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国家级</w:t>
            </w: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省级</w:t>
            </w: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市级</w:t>
            </w:r>
          </w:p>
        </w:tc>
      </w:tr>
      <w:tr w:rsidR="00207DC4" w:rsidRPr="00AE10D5" w:rsidTr="008145C0">
        <w:trPr>
          <w:trHeight w:val="449"/>
        </w:trPr>
        <w:tc>
          <w:tcPr>
            <w:tcW w:w="4166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拥有工程技术研究中心数量</w:t>
            </w:r>
          </w:p>
        </w:tc>
        <w:tc>
          <w:tcPr>
            <w:tcW w:w="1052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265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207DC4" w:rsidRPr="00AE10D5" w:rsidTr="008145C0">
        <w:trPr>
          <w:trHeight w:val="443"/>
        </w:trPr>
        <w:tc>
          <w:tcPr>
            <w:tcW w:w="4166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拥有重点实验室数量</w:t>
            </w:r>
          </w:p>
        </w:tc>
        <w:tc>
          <w:tcPr>
            <w:tcW w:w="1052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265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207DC4" w:rsidRPr="00AE10D5" w:rsidTr="008145C0">
        <w:trPr>
          <w:trHeight w:val="660"/>
        </w:trPr>
        <w:tc>
          <w:tcPr>
            <w:tcW w:w="4166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拥有企业技术中心数量</w:t>
            </w:r>
          </w:p>
        </w:tc>
        <w:tc>
          <w:tcPr>
            <w:tcW w:w="1052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265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</w:tbl>
    <w:p w:rsidR="00207DC4" w:rsidRPr="00AE10D5" w:rsidRDefault="00207DC4" w:rsidP="00882539">
      <w:pPr>
        <w:widowControl/>
        <w:spacing w:before="50" w:after="50"/>
        <w:jc w:val="left"/>
        <w:rPr>
          <w:rFonts w:ascii="仿宋_GB2312" w:eastAsia="仿宋_GB2312" w:hAnsi="仿宋"/>
          <w:szCs w:val="21"/>
        </w:rPr>
      </w:pPr>
      <w:r w:rsidRPr="00AE10D5">
        <w:rPr>
          <w:rFonts w:ascii="仿宋_GB2312" w:eastAsia="仿宋_GB2312" w:hAnsi="仿宋"/>
          <w:szCs w:val="21"/>
        </w:rPr>
        <w:t>3</w:t>
      </w:r>
      <w:r w:rsidRPr="00AE10D5">
        <w:rPr>
          <w:rFonts w:ascii="仿宋_GB2312" w:eastAsia="仿宋_GB2312" w:hAnsi="仿宋" w:hint="eastAsia"/>
          <w:szCs w:val="21"/>
        </w:rPr>
        <w:t>、技术创新服务平台</w:t>
      </w:r>
    </w:p>
    <w:tbl>
      <w:tblPr>
        <w:tblW w:w="8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66"/>
        <w:gridCol w:w="1052"/>
        <w:gridCol w:w="1265"/>
        <w:gridCol w:w="1054"/>
        <w:gridCol w:w="1054"/>
      </w:tblGrid>
      <w:tr w:rsidR="00207DC4" w:rsidRPr="00AE10D5" w:rsidTr="008145C0">
        <w:trPr>
          <w:trHeight w:val="645"/>
        </w:trPr>
        <w:tc>
          <w:tcPr>
            <w:tcW w:w="4166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项目</w:t>
            </w:r>
          </w:p>
        </w:tc>
        <w:tc>
          <w:tcPr>
            <w:tcW w:w="1052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总数</w:t>
            </w:r>
          </w:p>
        </w:tc>
        <w:tc>
          <w:tcPr>
            <w:tcW w:w="1265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国家级</w:t>
            </w: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省级</w:t>
            </w: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市级</w:t>
            </w:r>
          </w:p>
        </w:tc>
      </w:tr>
      <w:tr w:rsidR="00207DC4" w:rsidRPr="00AE10D5" w:rsidTr="008145C0">
        <w:trPr>
          <w:trHeight w:val="449"/>
        </w:trPr>
        <w:tc>
          <w:tcPr>
            <w:tcW w:w="4166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拥有孵化器数量</w:t>
            </w:r>
          </w:p>
        </w:tc>
        <w:tc>
          <w:tcPr>
            <w:tcW w:w="1052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265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207DC4" w:rsidRPr="00AE10D5" w:rsidTr="008145C0">
        <w:trPr>
          <w:trHeight w:val="443"/>
        </w:trPr>
        <w:tc>
          <w:tcPr>
            <w:tcW w:w="4166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拥有科技服务平台数量</w:t>
            </w:r>
          </w:p>
        </w:tc>
        <w:tc>
          <w:tcPr>
            <w:tcW w:w="1052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265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207DC4" w:rsidRPr="00AE10D5" w:rsidTr="008145C0">
        <w:trPr>
          <w:trHeight w:val="660"/>
        </w:trPr>
        <w:tc>
          <w:tcPr>
            <w:tcW w:w="4166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AE10D5">
              <w:rPr>
                <w:rFonts w:ascii="仿宋_GB2312" w:eastAsia="仿宋_GB2312" w:hAnsi="仿宋" w:cs="宋体" w:hint="eastAsia"/>
                <w:kern w:val="0"/>
                <w:szCs w:val="21"/>
              </w:rPr>
              <w:t>拥有专业检测服务平台数量</w:t>
            </w:r>
          </w:p>
        </w:tc>
        <w:tc>
          <w:tcPr>
            <w:tcW w:w="1052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265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054" w:type="dxa"/>
          </w:tcPr>
          <w:p w:rsidR="00207DC4" w:rsidRPr="00AE10D5" w:rsidRDefault="00207DC4" w:rsidP="00557D30">
            <w:pPr>
              <w:widowControl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</w:tbl>
    <w:p w:rsidR="00207DC4" w:rsidRPr="00AE10D5" w:rsidRDefault="00207DC4" w:rsidP="00882539">
      <w:pPr>
        <w:widowControl/>
        <w:spacing w:before="50" w:after="50"/>
        <w:jc w:val="left"/>
        <w:rPr>
          <w:rFonts w:ascii="仿宋_GB2312" w:eastAsia="仿宋_GB2312" w:hAnsi="仿宋"/>
          <w:szCs w:val="21"/>
        </w:rPr>
      </w:pPr>
      <w:r w:rsidRPr="00AE10D5">
        <w:rPr>
          <w:rFonts w:ascii="仿宋_GB2312" w:eastAsia="仿宋_GB2312" w:hAnsi="仿宋"/>
          <w:szCs w:val="21"/>
        </w:rPr>
        <w:t>4</w:t>
      </w:r>
      <w:r w:rsidRPr="00AE10D5">
        <w:rPr>
          <w:rFonts w:ascii="仿宋_GB2312" w:eastAsia="仿宋_GB2312" w:hAnsi="仿宋" w:hint="eastAsia"/>
          <w:szCs w:val="21"/>
        </w:rPr>
        <w:t>、专利信息表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0"/>
        <w:gridCol w:w="2841"/>
        <w:gridCol w:w="2841"/>
      </w:tblGrid>
      <w:tr w:rsidR="00207DC4" w:rsidRPr="00AE10D5" w:rsidTr="008145C0">
        <w:tc>
          <w:tcPr>
            <w:tcW w:w="2840" w:type="dxa"/>
            <w:vAlign w:val="center"/>
          </w:tcPr>
          <w:p w:rsidR="00207DC4" w:rsidRPr="00AE10D5" w:rsidRDefault="00207DC4" w:rsidP="008145C0">
            <w:pPr>
              <w:widowControl/>
              <w:spacing w:before="50" w:after="50"/>
              <w:jc w:val="center"/>
              <w:rPr>
                <w:rFonts w:ascii="仿宋_GB2312" w:eastAsia="仿宋_GB2312" w:hAnsi="仿宋"/>
                <w:szCs w:val="21"/>
              </w:rPr>
            </w:pPr>
            <w:r w:rsidRPr="00AE10D5">
              <w:rPr>
                <w:rFonts w:ascii="仿宋_GB2312" w:eastAsia="仿宋_GB2312" w:hAnsi="仿宋" w:hint="eastAsia"/>
                <w:szCs w:val="21"/>
              </w:rPr>
              <w:t>内容</w:t>
            </w:r>
          </w:p>
        </w:tc>
        <w:tc>
          <w:tcPr>
            <w:tcW w:w="2841" w:type="dxa"/>
            <w:vAlign w:val="center"/>
          </w:tcPr>
          <w:p w:rsidR="00207DC4" w:rsidRPr="00AE10D5" w:rsidRDefault="00207DC4" w:rsidP="008145C0">
            <w:pPr>
              <w:widowControl/>
              <w:spacing w:before="50" w:after="50"/>
              <w:jc w:val="center"/>
              <w:rPr>
                <w:rFonts w:ascii="仿宋_GB2312" w:eastAsia="仿宋_GB2312" w:hAnsi="仿宋"/>
                <w:szCs w:val="21"/>
              </w:rPr>
            </w:pPr>
            <w:r w:rsidRPr="00AE10D5">
              <w:rPr>
                <w:rFonts w:ascii="仿宋_GB2312" w:eastAsia="仿宋_GB2312" w:hAnsi="仿宋" w:hint="eastAsia"/>
                <w:szCs w:val="21"/>
              </w:rPr>
              <w:t>总数</w:t>
            </w:r>
          </w:p>
        </w:tc>
        <w:tc>
          <w:tcPr>
            <w:tcW w:w="2841" w:type="dxa"/>
            <w:vAlign w:val="center"/>
          </w:tcPr>
          <w:p w:rsidR="00207DC4" w:rsidRPr="00AE10D5" w:rsidRDefault="00207DC4" w:rsidP="008145C0">
            <w:pPr>
              <w:widowControl/>
              <w:spacing w:before="50" w:after="50"/>
              <w:jc w:val="center"/>
              <w:rPr>
                <w:rFonts w:ascii="仿宋_GB2312" w:eastAsia="仿宋_GB2312" w:hAnsi="仿宋"/>
                <w:szCs w:val="21"/>
              </w:rPr>
            </w:pPr>
            <w:r w:rsidRPr="00AE10D5">
              <w:rPr>
                <w:rFonts w:ascii="仿宋_GB2312" w:eastAsia="仿宋_GB2312" w:hAnsi="仿宋"/>
                <w:szCs w:val="21"/>
              </w:rPr>
              <w:t>2011-2013</w:t>
            </w:r>
            <w:r w:rsidRPr="00AE10D5">
              <w:rPr>
                <w:rFonts w:ascii="仿宋_GB2312" w:eastAsia="仿宋_GB2312" w:hAnsi="仿宋" w:hint="eastAsia"/>
                <w:szCs w:val="21"/>
              </w:rPr>
              <w:t>累计数</w:t>
            </w:r>
          </w:p>
        </w:tc>
      </w:tr>
      <w:tr w:rsidR="00207DC4" w:rsidRPr="00AE10D5" w:rsidTr="008145C0">
        <w:tc>
          <w:tcPr>
            <w:tcW w:w="2840" w:type="dxa"/>
            <w:vAlign w:val="center"/>
          </w:tcPr>
          <w:p w:rsidR="00207DC4" w:rsidRPr="00AE10D5" w:rsidRDefault="00207DC4" w:rsidP="008145C0">
            <w:pPr>
              <w:widowControl/>
              <w:spacing w:before="50" w:after="50"/>
              <w:jc w:val="center"/>
              <w:rPr>
                <w:rFonts w:ascii="仿宋_GB2312" w:eastAsia="仿宋_GB2312" w:hAnsi="仿宋"/>
                <w:szCs w:val="21"/>
              </w:rPr>
            </w:pPr>
            <w:r w:rsidRPr="00AE10D5">
              <w:rPr>
                <w:rFonts w:ascii="仿宋_GB2312" w:eastAsia="仿宋_GB2312" w:hAnsi="仿宋" w:hint="eastAsia"/>
                <w:szCs w:val="21"/>
              </w:rPr>
              <w:t>有效专利</w:t>
            </w:r>
          </w:p>
        </w:tc>
        <w:tc>
          <w:tcPr>
            <w:tcW w:w="2841" w:type="dxa"/>
            <w:vAlign w:val="center"/>
          </w:tcPr>
          <w:p w:rsidR="00207DC4" w:rsidRPr="00AE10D5" w:rsidRDefault="00207DC4" w:rsidP="008145C0">
            <w:pPr>
              <w:widowControl/>
              <w:spacing w:before="50" w:after="5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207DC4" w:rsidRPr="00AE10D5" w:rsidRDefault="00207DC4" w:rsidP="008145C0">
            <w:pPr>
              <w:widowControl/>
              <w:spacing w:before="50" w:after="5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07DC4" w:rsidRPr="00AE10D5" w:rsidTr="008145C0">
        <w:tc>
          <w:tcPr>
            <w:tcW w:w="2840" w:type="dxa"/>
            <w:vAlign w:val="center"/>
          </w:tcPr>
          <w:p w:rsidR="00207DC4" w:rsidRPr="00AE10D5" w:rsidRDefault="00207DC4" w:rsidP="008145C0">
            <w:pPr>
              <w:widowControl/>
              <w:spacing w:before="50" w:after="50"/>
              <w:jc w:val="center"/>
              <w:rPr>
                <w:rFonts w:ascii="仿宋_GB2312" w:eastAsia="仿宋_GB2312" w:hAnsi="仿宋"/>
                <w:szCs w:val="21"/>
              </w:rPr>
            </w:pPr>
            <w:r w:rsidRPr="00AE10D5">
              <w:rPr>
                <w:rFonts w:ascii="仿宋_GB2312" w:eastAsia="仿宋_GB2312" w:hAnsi="仿宋" w:hint="eastAsia"/>
                <w:szCs w:val="21"/>
              </w:rPr>
              <w:t>其中：发明专利</w:t>
            </w:r>
          </w:p>
        </w:tc>
        <w:tc>
          <w:tcPr>
            <w:tcW w:w="2841" w:type="dxa"/>
            <w:vAlign w:val="center"/>
          </w:tcPr>
          <w:p w:rsidR="00207DC4" w:rsidRPr="00AE10D5" w:rsidRDefault="00207DC4" w:rsidP="008145C0">
            <w:pPr>
              <w:widowControl/>
              <w:spacing w:before="50" w:after="5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207DC4" w:rsidRPr="00AE10D5" w:rsidRDefault="00207DC4" w:rsidP="008145C0">
            <w:pPr>
              <w:widowControl/>
              <w:spacing w:before="50" w:after="50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207DC4" w:rsidRPr="00AE10D5" w:rsidRDefault="00207DC4" w:rsidP="00882539">
      <w:pPr>
        <w:widowControl/>
        <w:spacing w:before="50" w:after="50"/>
        <w:jc w:val="left"/>
        <w:rPr>
          <w:rFonts w:ascii="仿宋_GB2312" w:eastAsia="仿宋_GB2312" w:hAnsi="仿宋"/>
          <w:szCs w:val="21"/>
        </w:rPr>
      </w:pPr>
      <w:r w:rsidRPr="00AE10D5">
        <w:rPr>
          <w:rFonts w:ascii="仿宋_GB2312" w:eastAsia="仿宋_GB2312" w:hAnsi="仿宋"/>
          <w:szCs w:val="21"/>
        </w:rPr>
        <w:t>5</w:t>
      </w:r>
      <w:r w:rsidRPr="00AE10D5">
        <w:rPr>
          <w:rFonts w:ascii="仿宋_GB2312" w:eastAsia="仿宋_GB2312" w:hAnsi="仿宋" w:hint="eastAsia"/>
          <w:szCs w:val="21"/>
        </w:rPr>
        <w:t>、承担过的专项课题研发任务：</w:t>
      </w:r>
    </w:p>
    <w:p w:rsidR="00207DC4" w:rsidRPr="00AE10D5" w:rsidRDefault="00207DC4" w:rsidP="00AE10D5">
      <w:pPr>
        <w:widowControl/>
        <w:spacing w:before="50" w:after="50"/>
        <w:ind w:firstLineChars="200" w:firstLine="420"/>
        <w:jc w:val="left"/>
        <w:rPr>
          <w:rFonts w:ascii="仿宋_GB2312" w:eastAsia="仿宋_GB2312" w:hAnsi="仿宋"/>
          <w:szCs w:val="21"/>
        </w:rPr>
      </w:pPr>
      <w:r w:rsidRPr="00AE10D5">
        <w:rPr>
          <w:rFonts w:ascii="仿宋_GB2312" w:eastAsia="仿宋_GB2312" w:hAnsi="仿宋" w:hint="eastAsia"/>
          <w:szCs w:val="21"/>
        </w:rPr>
        <w:t>国家级</w:t>
      </w:r>
      <w:r w:rsidRPr="00AE10D5">
        <w:rPr>
          <w:rFonts w:ascii="仿宋_GB2312" w:eastAsia="仿宋_GB2312" w:hAnsi="仿宋"/>
          <w:szCs w:val="21"/>
          <w:u w:val="single"/>
        </w:rPr>
        <w:t xml:space="preserve">        </w:t>
      </w:r>
      <w:r w:rsidRPr="00AE10D5">
        <w:rPr>
          <w:rFonts w:ascii="仿宋_GB2312" w:eastAsia="仿宋_GB2312" w:hAnsi="仿宋" w:hint="eastAsia"/>
          <w:szCs w:val="21"/>
        </w:rPr>
        <w:t>项，省级</w:t>
      </w:r>
      <w:r w:rsidRPr="00AE10D5">
        <w:rPr>
          <w:rFonts w:ascii="仿宋_GB2312" w:eastAsia="仿宋_GB2312" w:hAnsi="仿宋"/>
          <w:szCs w:val="21"/>
          <w:u w:val="single"/>
        </w:rPr>
        <w:t xml:space="preserve">       </w:t>
      </w:r>
      <w:r w:rsidRPr="00AE10D5">
        <w:rPr>
          <w:rFonts w:ascii="仿宋_GB2312" w:eastAsia="仿宋_GB2312" w:hAnsi="仿宋" w:hint="eastAsia"/>
          <w:szCs w:val="21"/>
        </w:rPr>
        <w:t>项，市级</w:t>
      </w:r>
      <w:r w:rsidRPr="00AE10D5">
        <w:rPr>
          <w:rFonts w:ascii="仿宋_GB2312" w:eastAsia="仿宋_GB2312" w:hAnsi="仿宋"/>
          <w:szCs w:val="21"/>
          <w:u w:val="single"/>
        </w:rPr>
        <w:t xml:space="preserve">       </w:t>
      </w:r>
      <w:r w:rsidRPr="00AE10D5">
        <w:rPr>
          <w:rFonts w:ascii="仿宋_GB2312" w:eastAsia="仿宋_GB2312" w:hAnsi="仿宋" w:hint="eastAsia"/>
          <w:szCs w:val="21"/>
        </w:rPr>
        <w:t>项。其中国际合作项目</w:t>
      </w:r>
      <w:r w:rsidRPr="00AE10D5">
        <w:rPr>
          <w:rFonts w:ascii="仿宋_GB2312" w:eastAsia="仿宋_GB2312" w:hAnsi="仿宋"/>
          <w:szCs w:val="21"/>
          <w:u w:val="single"/>
        </w:rPr>
        <w:t xml:space="preserve">        </w:t>
      </w:r>
      <w:r w:rsidRPr="00AE10D5">
        <w:rPr>
          <w:rFonts w:ascii="仿宋_GB2312" w:eastAsia="仿宋_GB2312" w:hAnsi="仿宋" w:hint="eastAsia"/>
          <w:szCs w:val="21"/>
        </w:rPr>
        <w:t>项。</w:t>
      </w:r>
      <w:r w:rsidRPr="00AE10D5">
        <w:rPr>
          <w:rFonts w:ascii="仿宋_GB2312" w:eastAsia="仿宋_GB2312" w:hAnsi="仿宋"/>
          <w:szCs w:val="21"/>
        </w:rPr>
        <w:t xml:space="preserve"> </w:t>
      </w:r>
    </w:p>
    <w:p w:rsidR="00207DC4" w:rsidRPr="00AE10D5" w:rsidRDefault="00207DC4" w:rsidP="00882539">
      <w:pPr>
        <w:widowControl/>
        <w:spacing w:before="50" w:after="50"/>
        <w:jc w:val="left"/>
        <w:rPr>
          <w:rFonts w:ascii="仿宋_GB2312" w:eastAsia="仿宋_GB2312"/>
          <w:b/>
          <w:szCs w:val="21"/>
        </w:rPr>
      </w:pPr>
      <w:r w:rsidRPr="00AE10D5">
        <w:rPr>
          <w:rFonts w:ascii="仿宋_GB2312" w:eastAsia="仿宋_GB2312" w:hAnsi="宋体" w:hint="eastAsia"/>
          <w:b/>
          <w:szCs w:val="21"/>
        </w:rPr>
        <w:t>三、产业链及技术链</w:t>
      </w:r>
    </w:p>
    <w:tbl>
      <w:tblPr>
        <w:tblW w:w="884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42"/>
      </w:tblGrid>
      <w:tr w:rsidR="00207DC4" w:rsidRPr="00AE10D5" w:rsidTr="008145C0">
        <w:trPr>
          <w:trHeight w:val="3125"/>
        </w:trPr>
        <w:tc>
          <w:tcPr>
            <w:tcW w:w="8842" w:type="dxa"/>
          </w:tcPr>
          <w:p w:rsidR="00207DC4" w:rsidRPr="00AE10D5" w:rsidRDefault="00207DC4" w:rsidP="00557D30">
            <w:pPr>
              <w:widowControl/>
              <w:snapToGrid w:val="0"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 w:rsidRPr="00AE10D5">
              <w:rPr>
                <w:rFonts w:ascii="仿宋_GB2312" w:eastAsia="仿宋_GB2312" w:hAnsi="仿宋" w:cs="宋体"/>
                <w:kern w:val="0"/>
                <w:sz w:val="24"/>
                <w:szCs w:val="21"/>
              </w:rPr>
              <w:t>1.</w:t>
            </w:r>
            <w:r w:rsidRPr="00AE10D5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产业链框架图</w:t>
            </w:r>
          </w:p>
          <w:p w:rsidR="00207DC4" w:rsidRPr="00AE10D5" w:rsidRDefault="00207DC4" w:rsidP="00557D30">
            <w:pPr>
              <w:widowControl/>
              <w:snapToGrid w:val="0"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  <w:p w:rsidR="00207DC4" w:rsidRPr="00AE10D5" w:rsidRDefault="00207DC4" w:rsidP="00557D30">
            <w:pPr>
              <w:widowControl/>
              <w:snapToGrid w:val="0"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  <w:p w:rsidR="00207DC4" w:rsidRPr="00AE10D5" w:rsidRDefault="00207DC4" w:rsidP="00557D30">
            <w:pPr>
              <w:widowControl/>
              <w:snapToGrid w:val="0"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 w:rsidRPr="00AE10D5">
              <w:rPr>
                <w:rFonts w:ascii="仿宋_GB2312" w:eastAsia="仿宋_GB2312" w:hAnsi="仿宋" w:cs="宋体"/>
                <w:kern w:val="0"/>
                <w:sz w:val="24"/>
                <w:szCs w:val="21"/>
              </w:rPr>
              <w:t xml:space="preserve">2. </w:t>
            </w:r>
            <w:r w:rsidRPr="00AE10D5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围绕产业链的技术链框架图</w:t>
            </w:r>
          </w:p>
          <w:p w:rsidR="00207DC4" w:rsidRPr="00AE10D5" w:rsidRDefault="00207DC4" w:rsidP="00557D30">
            <w:pPr>
              <w:widowControl/>
              <w:snapToGrid w:val="0"/>
              <w:spacing w:beforeLines="50" w:afterLines="50"/>
              <w:jc w:val="left"/>
              <w:rPr>
                <w:rFonts w:ascii="仿宋_GB2312" w:eastAsia="仿宋_GB2312" w:cs="宋体"/>
                <w:kern w:val="0"/>
                <w:sz w:val="24"/>
                <w:szCs w:val="21"/>
              </w:rPr>
            </w:pPr>
          </w:p>
        </w:tc>
      </w:tr>
    </w:tbl>
    <w:p w:rsidR="00207DC4" w:rsidRPr="00AE10D5" w:rsidRDefault="00207DC4" w:rsidP="00882539">
      <w:pPr>
        <w:widowControl/>
        <w:spacing w:before="50" w:after="50"/>
        <w:jc w:val="left"/>
        <w:rPr>
          <w:rFonts w:ascii="仿宋_GB2312" w:eastAsia="仿宋_GB2312"/>
          <w:b/>
          <w:szCs w:val="21"/>
        </w:rPr>
      </w:pPr>
      <w:r w:rsidRPr="00AE10D5">
        <w:rPr>
          <w:rFonts w:ascii="仿宋_GB2312" w:eastAsia="仿宋_GB2312" w:hAnsi="宋体" w:hint="eastAsia"/>
          <w:b/>
          <w:szCs w:val="21"/>
        </w:rPr>
        <w:t>四、产业技术领军人才及其技术团队</w:t>
      </w:r>
    </w:p>
    <w:tbl>
      <w:tblPr>
        <w:tblW w:w="884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42"/>
      </w:tblGrid>
      <w:tr w:rsidR="00207DC4" w:rsidRPr="00AE10D5" w:rsidTr="008145C0">
        <w:trPr>
          <w:trHeight w:val="3125"/>
        </w:trPr>
        <w:tc>
          <w:tcPr>
            <w:tcW w:w="8842" w:type="dxa"/>
          </w:tcPr>
          <w:p w:rsidR="00207DC4" w:rsidRPr="00AE10D5" w:rsidRDefault="00207DC4" w:rsidP="00557D30">
            <w:pPr>
              <w:widowControl/>
              <w:snapToGrid w:val="0"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 w:rsidRPr="00AE10D5">
              <w:rPr>
                <w:rFonts w:ascii="仿宋_GB2312" w:eastAsia="仿宋_GB2312" w:hAnsi="仿宋" w:cs="宋体"/>
                <w:kern w:val="0"/>
                <w:sz w:val="24"/>
                <w:szCs w:val="21"/>
              </w:rPr>
              <w:t xml:space="preserve">1. </w:t>
            </w:r>
            <w:r w:rsidRPr="00AE10D5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产业技术领军人才情况</w:t>
            </w:r>
          </w:p>
          <w:p w:rsidR="00207DC4" w:rsidRPr="00AE10D5" w:rsidRDefault="00207DC4" w:rsidP="00557D30">
            <w:pPr>
              <w:widowControl/>
              <w:snapToGrid w:val="0"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  <w:p w:rsidR="00207DC4" w:rsidRPr="00AE10D5" w:rsidRDefault="00207DC4" w:rsidP="00557D30">
            <w:pPr>
              <w:widowControl/>
              <w:snapToGrid w:val="0"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 w:rsidRPr="00AE10D5">
              <w:rPr>
                <w:rFonts w:ascii="仿宋_GB2312" w:eastAsia="仿宋_GB2312" w:hAnsi="仿宋" w:cs="宋体"/>
                <w:kern w:val="0"/>
                <w:sz w:val="24"/>
                <w:szCs w:val="21"/>
              </w:rPr>
              <w:t xml:space="preserve">2. </w:t>
            </w:r>
            <w:r w:rsidRPr="00AE10D5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技术团队情况</w:t>
            </w:r>
          </w:p>
          <w:p w:rsidR="00207DC4" w:rsidRPr="00AE10D5" w:rsidRDefault="00207DC4" w:rsidP="00557D30">
            <w:pPr>
              <w:widowControl/>
              <w:snapToGrid w:val="0"/>
              <w:spacing w:beforeLines="50" w:afterLines="50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  <w:p w:rsidR="00207DC4" w:rsidRPr="00AE10D5" w:rsidRDefault="00207DC4" w:rsidP="00557D30">
            <w:pPr>
              <w:widowControl/>
              <w:snapToGrid w:val="0"/>
              <w:spacing w:beforeLines="50" w:afterLines="50"/>
              <w:jc w:val="left"/>
              <w:rPr>
                <w:rFonts w:ascii="仿宋_GB2312" w:eastAsia="仿宋_GB2312" w:cs="宋体"/>
                <w:kern w:val="0"/>
                <w:sz w:val="24"/>
                <w:szCs w:val="21"/>
              </w:rPr>
            </w:pPr>
            <w:r w:rsidRPr="00AE10D5">
              <w:rPr>
                <w:rFonts w:ascii="仿宋_GB2312" w:eastAsia="仿宋_GB2312" w:hAnsi="仿宋" w:cs="宋体"/>
                <w:kern w:val="0"/>
                <w:sz w:val="24"/>
                <w:szCs w:val="21"/>
              </w:rPr>
              <w:t>3</w:t>
            </w:r>
            <w:r w:rsidRPr="00AE10D5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、国内外技术合作团队情况</w:t>
            </w:r>
          </w:p>
        </w:tc>
      </w:tr>
    </w:tbl>
    <w:p w:rsidR="00207DC4" w:rsidRPr="00AE10D5" w:rsidRDefault="00207DC4" w:rsidP="00882539">
      <w:pPr>
        <w:widowControl/>
        <w:spacing w:before="50" w:after="50"/>
        <w:jc w:val="left"/>
        <w:rPr>
          <w:rFonts w:ascii="仿宋_GB2312" w:eastAsia="仿宋_GB2312"/>
          <w:b/>
          <w:szCs w:val="21"/>
        </w:rPr>
      </w:pPr>
    </w:p>
    <w:p w:rsidR="00207DC4" w:rsidRPr="00AE10D5" w:rsidRDefault="00207DC4" w:rsidP="00882539">
      <w:pPr>
        <w:widowControl/>
        <w:spacing w:before="50" w:after="50"/>
        <w:jc w:val="left"/>
        <w:rPr>
          <w:rFonts w:ascii="仿宋_GB2312" w:eastAsia="仿宋_GB2312"/>
          <w:b/>
          <w:szCs w:val="21"/>
        </w:rPr>
      </w:pPr>
      <w:r w:rsidRPr="00AE10D5">
        <w:rPr>
          <w:rFonts w:ascii="仿宋_GB2312" w:eastAsia="仿宋_GB2312" w:hAnsi="宋体" w:hint="eastAsia"/>
          <w:b/>
          <w:szCs w:val="21"/>
        </w:rPr>
        <w:t>五、推动产业升级和发展的关键技术、共性技术、需重点突破的瓶颈技术以及基础、前沿技术</w:t>
      </w:r>
    </w:p>
    <w:tbl>
      <w:tblPr>
        <w:tblW w:w="9215" w:type="dxa"/>
        <w:tblInd w:w="-176" w:type="dxa"/>
        <w:tblLook w:val="00A0"/>
      </w:tblPr>
      <w:tblGrid>
        <w:gridCol w:w="2552"/>
        <w:gridCol w:w="1701"/>
        <w:gridCol w:w="1418"/>
        <w:gridCol w:w="1417"/>
        <w:gridCol w:w="2127"/>
      </w:tblGrid>
      <w:tr w:rsidR="00207DC4" w:rsidRPr="00AE10D5" w:rsidTr="008145C0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主要内容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关键技术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共性技术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瓶颈技术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基础、前沿技术</w:t>
            </w: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已有基础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主要研究内容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技术目标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人才及创新团队培育目标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创新平台建设需求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国际科技合作和引进技术需求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引进人才需求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研究开发方式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对产业发展的作用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启动时间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07DC4" w:rsidRPr="00AE10D5" w:rsidTr="008145C0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07DC4" w:rsidRPr="00AE10D5" w:rsidTr="008145C0">
        <w:trPr>
          <w:trHeight w:val="270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E10D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填表说明：</w:t>
            </w:r>
            <w:r w:rsidRPr="00AE10D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Pr="00AE10D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、技术目标、人才及创新团队目标及对产业发展的作用尽可能量化。</w:t>
            </w:r>
          </w:p>
          <w:p w:rsidR="00207DC4" w:rsidRPr="00AE10D5" w:rsidRDefault="00207DC4" w:rsidP="008145C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E10D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  <w:r w:rsidRPr="00AE10D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、研究开发方式指实施单位是企业、高校、院所，或以企业牵头，或以高校、院所牵头。</w:t>
            </w:r>
          </w:p>
        </w:tc>
      </w:tr>
    </w:tbl>
    <w:p w:rsidR="00207DC4" w:rsidRPr="00AE10D5" w:rsidRDefault="00207DC4" w:rsidP="00882539">
      <w:pPr>
        <w:rPr>
          <w:rFonts w:ascii="仿宋_GB2312" w:eastAsia="仿宋_GB2312"/>
          <w:sz w:val="32"/>
          <w:szCs w:val="32"/>
        </w:rPr>
      </w:pPr>
    </w:p>
    <w:p w:rsidR="00207DC4" w:rsidRPr="00AE10D5" w:rsidRDefault="00207DC4" w:rsidP="00882539">
      <w:pPr>
        <w:jc w:val="center"/>
        <w:rPr>
          <w:rFonts w:ascii="仿宋_GB2312" w:eastAsia="仿宋_GB2312"/>
          <w:b/>
          <w:sz w:val="44"/>
          <w:szCs w:val="44"/>
        </w:rPr>
      </w:pPr>
    </w:p>
    <w:p w:rsidR="00207DC4" w:rsidRPr="00AE10D5" w:rsidRDefault="00207DC4" w:rsidP="00882539">
      <w:pPr>
        <w:jc w:val="center"/>
        <w:rPr>
          <w:rFonts w:ascii="仿宋_GB2312" w:eastAsia="仿宋_GB2312"/>
          <w:b/>
          <w:sz w:val="44"/>
          <w:szCs w:val="44"/>
        </w:rPr>
      </w:pPr>
    </w:p>
    <w:p w:rsidR="00207DC4" w:rsidRPr="00AE10D5" w:rsidRDefault="00207DC4" w:rsidP="00882539">
      <w:pPr>
        <w:jc w:val="center"/>
        <w:rPr>
          <w:rFonts w:ascii="仿宋_GB2312" w:eastAsia="仿宋_GB2312"/>
          <w:b/>
          <w:sz w:val="44"/>
          <w:szCs w:val="44"/>
        </w:rPr>
      </w:pPr>
    </w:p>
    <w:p w:rsidR="00207DC4" w:rsidRPr="00AE10D5" w:rsidRDefault="00207DC4" w:rsidP="00882539">
      <w:pPr>
        <w:jc w:val="center"/>
        <w:rPr>
          <w:rFonts w:ascii="仿宋_GB2312" w:eastAsia="仿宋_GB2312"/>
          <w:b/>
          <w:sz w:val="44"/>
          <w:szCs w:val="44"/>
        </w:rPr>
      </w:pPr>
    </w:p>
    <w:p w:rsidR="00207DC4" w:rsidRPr="00AE10D5" w:rsidRDefault="00207DC4" w:rsidP="00882539">
      <w:pPr>
        <w:jc w:val="center"/>
        <w:rPr>
          <w:rFonts w:ascii="仿宋_GB2312" w:eastAsia="仿宋_GB2312"/>
          <w:b/>
          <w:sz w:val="44"/>
          <w:szCs w:val="44"/>
        </w:rPr>
      </w:pPr>
    </w:p>
    <w:p w:rsidR="00207DC4" w:rsidRPr="00AE10D5" w:rsidRDefault="00207DC4" w:rsidP="00882539">
      <w:pPr>
        <w:jc w:val="center"/>
        <w:rPr>
          <w:rFonts w:ascii="仿宋_GB2312" w:eastAsia="仿宋_GB2312"/>
          <w:b/>
          <w:sz w:val="44"/>
          <w:szCs w:val="44"/>
        </w:rPr>
      </w:pPr>
    </w:p>
    <w:p w:rsidR="00207DC4" w:rsidRPr="00AE10D5" w:rsidRDefault="00207DC4" w:rsidP="00882539">
      <w:pPr>
        <w:jc w:val="center"/>
        <w:rPr>
          <w:rFonts w:ascii="仿宋_GB2312" w:eastAsia="仿宋_GB2312"/>
          <w:b/>
          <w:sz w:val="44"/>
          <w:szCs w:val="44"/>
        </w:rPr>
      </w:pPr>
    </w:p>
    <w:p w:rsidR="00207DC4" w:rsidRPr="00AE10D5" w:rsidRDefault="00207DC4" w:rsidP="00882539">
      <w:pPr>
        <w:jc w:val="center"/>
        <w:rPr>
          <w:rFonts w:ascii="仿宋_GB2312" w:eastAsia="仿宋_GB2312"/>
          <w:b/>
          <w:sz w:val="44"/>
          <w:szCs w:val="44"/>
        </w:rPr>
      </w:pPr>
    </w:p>
    <w:p w:rsidR="00207DC4" w:rsidRPr="00AE10D5" w:rsidRDefault="00207DC4" w:rsidP="00882539">
      <w:pPr>
        <w:jc w:val="center"/>
        <w:rPr>
          <w:rFonts w:ascii="仿宋_GB2312" w:eastAsia="仿宋_GB2312"/>
          <w:b/>
          <w:sz w:val="44"/>
          <w:szCs w:val="44"/>
        </w:rPr>
      </w:pPr>
    </w:p>
    <w:p w:rsidR="00207DC4" w:rsidRPr="00AE10D5" w:rsidRDefault="00207DC4" w:rsidP="00882539">
      <w:pPr>
        <w:jc w:val="center"/>
        <w:rPr>
          <w:rFonts w:ascii="仿宋_GB2312" w:eastAsia="仿宋_GB2312"/>
          <w:b/>
          <w:sz w:val="44"/>
          <w:szCs w:val="44"/>
        </w:rPr>
      </w:pPr>
    </w:p>
    <w:p w:rsidR="00207DC4" w:rsidRPr="00AE10D5" w:rsidRDefault="00207DC4" w:rsidP="00557D30">
      <w:pPr>
        <w:snapToGrid w:val="0"/>
        <w:spacing w:beforeLines="50" w:afterLines="100"/>
        <w:jc w:val="left"/>
        <w:rPr>
          <w:rFonts w:ascii="仿宋_GB2312" w:eastAsia="仿宋_GB2312" w:hAnsi="黑体"/>
          <w:b/>
          <w:sz w:val="32"/>
          <w:szCs w:val="32"/>
        </w:rPr>
      </w:pPr>
      <w:r w:rsidRPr="00AE10D5">
        <w:rPr>
          <w:rFonts w:ascii="仿宋_GB2312" w:eastAsia="仿宋_GB2312" w:hAnsi="黑体" w:hint="eastAsia"/>
          <w:b/>
          <w:sz w:val="32"/>
          <w:szCs w:val="32"/>
        </w:rPr>
        <w:t>附：</w:t>
      </w:r>
    </w:p>
    <w:p w:rsidR="00207DC4" w:rsidRPr="00AE10D5" w:rsidRDefault="00207DC4" w:rsidP="00882539">
      <w:pPr>
        <w:jc w:val="center"/>
        <w:rPr>
          <w:rFonts w:ascii="仿宋_GB2312" w:eastAsia="仿宋_GB2312"/>
          <w:b/>
          <w:sz w:val="44"/>
          <w:szCs w:val="44"/>
        </w:rPr>
      </w:pPr>
      <w:r w:rsidRPr="00AE10D5">
        <w:rPr>
          <w:rFonts w:ascii="仿宋_GB2312" w:eastAsia="仿宋_GB2312" w:hint="eastAsia"/>
          <w:b/>
          <w:sz w:val="44"/>
          <w:szCs w:val="44"/>
        </w:rPr>
        <w:t>技术创新现状和技术需求报告格式要求</w:t>
      </w:r>
    </w:p>
    <w:p w:rsidR="00207DC4" w:rsidRPr="00AE10D5" w:rsidRDefault="00207DC4" w:rsidP="00882539">
      <w:pPr>
        <w:rPr>
          <w:rFonts w:ascii="仿宋_GB2312" w:eastAsia="仿宋_GB2312"/>
        </w:rPr>
      </w:pPr>
    </w:p>
    <w:p w:rsidR="00207DC4" w:rsidRPr="00AE10D5" w:rsidRDefault="00207DC4" w:rsidP="00AE10D5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AE10D5">
        <w:rPr>
          <w:rFonts w:ascii="仿宋_GB2312" w:eastAsia="仿宋_GB2312" w:hint="eastAsia"/>
          <w:b/>
          <w:sz w:val="32"/>
          <w:szCs w:val="32"/>
        </w:rPr>
        <w:t>页面设置：</w:t>
      </w:r>
    </w:p>
    <w:p w:rsidR="00207DC4" w:rsidRPr="00AE10D5" w:rsidRDefault="00207DC4" w:rsidP="00AE10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10D5">
        <w:rPr>
          <w:rFonts w:ascii="仿宋_GB2312" w:eastAsia="仿宋_GB2312" w:hint="eastAsia"/>
          <w:sz w:val="32"/>
          <w:szCs w:val="32"/>
        </w:rPr>
        <w:t>页边距：上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AE10D5">
          <w:rPr>
            <w:rFonts w:ascii="仿宋_GB2312" w:eastAsia="仿宋_GB2312"/>
            <w:sz w:val="32"/>
            <w:szCs w:val="32"/>
          </w:rPr>
          <w:t>3.0</w:t>
        </w:r>
        <w:r w:rsidRPr="00AE10D5">
          <w:rPr>
            <w:rFonts w:ascii="仿宋_GB2312" w:eastAsia="仿宋_GB2312" w:hint="eastAsia"/>
            <w:sz w:val="32"/>
            <w:szCs w:val="32"/>
          </w:rPr>
          <w:t>厘米</w:t>
        </w:r>
      </w:smartTag>
      <w:r w:rsidRPr="00AE10D5">
        <w:rPr>
          <w:rFonts w:ascii="仿宋_GB2312" w:eastAsia="仿宋_GB2312" w:hint="eastAsia"/>
          <w:sz w:val="32"/>
          <w:szCs w:val="32"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厘米"/>
        </w:smartTagPr>
        <w:r w:rsidRPr="00AE10D5">
          <w:rPr>
            <w:rFonts w:ascii="仿宋_GB2312" w:eastAsia="仿宋_GB2312"/>
            <w:sz w:val="32"/>
            <w:szCs w:val="32"/>
          </w:rPr>
          <w:t>2.5</w:t>
        </w:r>
        <w:r w:rsidRPr="00AE10D5">
          <w:rPr>
            <w:rFonts w:ascii="仿宋_GB2312" w:eastAsia="仿宋_GB2312" w:hint="eastAsia"/>
            <w:sz w:val="32"/>
            <w:szCs w:val="32"/>
          </w:rPr>
          <w:t>厘米</w:t>
        </w:r>
      </w:smartTag>
      <w:r w:rsidRPr="00AE10D5">
        <w:rPr>
          <w:rFonts w:ascii="仿宋_GB2312" w:eastAsia="仿宋_GB2312" w:hint="eastAsia"/>
          <w:sz w:val="32"/>
          <w:szCs w:val="32"/>
        </w:rPr>
        <w:t>，左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8"/>
          <w:attr w:name="UnitName" w:val="厘米"/>
        </w:smartTagPr>
        <w:r w:rsidRPr="00AE10D5">
          <w:rPr>
            <w:rFonts w:ascii="仿宋_GB2312" w:eastAsia="仿宋_GB2312"/>
            <w:sz w:val="32"/>
            <w:szCs w:val="32"/>
          </w:rPr>
          <w:t>2.8</w:t>
        </w:r>
        <w:r w:rsidRPr="00AE10D5">
          <w:rPr>
            <w:rFonts w:ascii="仿宋_GB2312" w:eastAsia="仿宋_GB2312" w:hint="eastAsia"/>
            <w:sz w:val="32"/>
            <w:szCs w:val="32"/>
          </w:rPr>
          <w:t>厘米</w:t>
        </w:r>
      </w:smartTag>
      <w:r w:rsidRPr="00AE10D5">
        <w:rPr>
          <w:rFonts w:ascii="仿宋_GB2312" w:eastAsia="仿宋_GB2312" w:hint="eastAsia"/>
          <w:sz w:val="32"/>
          <w:szCs w:val="32"/>
        </w:rPr>
        <w:t>，右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6"/>
          <w:attr w:name="UnitName" w:val="厘米"/>
        </w:smartTagPr>
        <w:r w:rsidRPr="00AE10D5">
          <w:rPr>
            <w:rFonts w:ascii="仿宋_GB2312" w:eastAsia="仿宋_GB2312"/>
            <w:sz w:val="32"/>
            <w:szCs w:val="32"/>
          </w:rPr>
          <w:t>2.6</w:t>
        </w:r>
        <w:r w:rsidRPr="00AE10D5">
          <w:rPr>
            <w:rFonts w:ascii="仿宋_GB2312" w:eastAsia="仿宋_GB2312" w:hint="eastAsia"/>
            <w:sz w:val="32"/>
            <w:szCs w:val="32"/>
          </w:rPr>
          <w:t>厘米</w:t>
        </w:r>
      </w:smartTag>
    </w:p>
    <w:p w:rsidR="00207DC4" w:rsidRPr="00AE10D5" w:rsidRDefault="00207DC4" w:rsidP="00AE10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10D5">
        <w:rPr>
          <w:rFonts w:ascii="仿宋_GB2312" w:eastAsia="仿宋_GB2312" w:hint="eastAsia"/>
          <w:sz w:val="32"/>
          <w:szCs w:val="32"/>
        </w:rPr>
        <w:t>题目：宋体二号，加粗</w:t>
      </w:r>
    </w:p>
    <w:p w:rsidR="00207DC4" w:rsidRPr="00AE10D5" w:rsidRDefault="00207DC4" w:rsidP="00AE10D5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E10D5">
        <w:rPr>
          <w:rFonts w:ascii="仿宋_GB2312" w:eastAsia="仿宋_GB2312" w:hAnsi="黑体" w:hint="eastAsia"/>
          <w:sz w:val="32"/>
          <w:szCs w:val="32"/>
        </w:rPr>
        <w:t>一级标题，黑体，三号，一、</w:t>
      </w:r>
    </w:p>
    <w:p w:rsidR="00207DC4" w:rsidRPr="00AE10D5" w:rsidRDefault="00207DC4" w:rsidP="00AE10D5">
      <w:pPr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 w:hint="eastAsia"/>
          <w:b/>
          <w:sz w:val="32"/>
          <w:szCs w:val="32"/>
        </w:rPr>
        <w:t>二级标题，楷体，三号，加粗，（一）</w:t>
      </w:r>
    </w:p>
    <w:p w:rsidR="00207DC4" w:rsidRPr="00AE10D5" w:rsidRDefault="00207DC4" w:rsidP="00AE10D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E10D5">
        <w:rPr>
          <w:rFonts w:ascii="仿宋_GB2312" w:eastAsia="仿宋_GB2312" w:hint="eastAsia"/>
          <w:b/>
          <w:sz w:val="32"/>
          <w:szCs w:val="32"/>
        </w:rPr>
        <w:t>三级标题，仿宋</w:t>
      </w:r>
      <w:r w:rsidRPr="00AE10D5">
        <w:rPr>
          <w:rFonts w:ascii="仿宋_GB2312" w:eastAsia="仿宋_GB2312"/>
          <w:b/>
          <w:sz w:val="32"/>
          <w:szCs w:val="32"/>
          <w:vertAlign w:val="subscript"/>
        </w:rPr>
        <w:t>_</w:t>
      </w:r>
      <w:r w:rsidRPr="00AE10D5">
        <w:rPr>
          <w:rFonts w:ascii="仿宋_GB2312" w:eastAsia="仿宋_GB2312"/>
          <w:b/>
          <w:sz w:val="32"/>
          <w:szCs w:val="32"/>
        </w:rPr>
        <w:t>GB2312</w:t>
      </w:r>
      <w:r w:rsidRPr="00AE10D5">
        <w:rPr>
          <w:rFonts w:ascii="仿宋_GB2312" w:eastAsia="仿宋_GB2312" w:hint="eastAsia"/>
          <w:b/>
          <w:sz w:val="32"/>
          <w:szCs w:val="32"/>
        </w:rPr>
        <w:t>，加粗</w:t>
      </w:r>
    </w:p>
    <w:p w:rsidR="00207DC4" w:rsidRPr="00AE10D5" w:rsidRDefault="00207DC4" w:rsidP="00AE10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10D5">
        <w:rPr>
          <w:rFonts w:ascii="仿宋_GB2312" w:eastAsia="仿宋_GB2312" w:hint="eastAsia"/>
          <w:sz w:val="32"/>
          <w:szCs w:val="32"/>
        </w:rPr>
        <w:t>正文，仿宋</w:t>
      </w:r>
      <w:r w:rsidRPr="00AE10D5">
        <w:rPr>
          <w:rFonts w:ascii="仿宋_GB2312" w:eastAsia="仿宋_GB2312"/>
          <w:sz w:val="32"/>
          <w:szCs w:val="32"/>
          <w:vertAlign w:val="subscript"/>
        </w:rPr>
        <w:t>_</w:t>
      </w:r>
      <w:r w:rsidRPr="00AE10D5">
        <w:rPr>
          <w:rFonts w:ascii="仿宋_GB2312" w:eastAsia="仿宋_GB2312"/>
          <w:sz w:val="32"/>
          <w:szCs w:val="32"/>
        </w:rPr>
        <w:t>GB2312</w:t>
      </w:r>
      <w:r w:rsidRPr="00AE10D5">
        <w:rPr>
          <w:rFonts w:ascii="仿宋_GB2312" w:eastAsia="仿宋_GB2312" w:hint="eastAsia"/>
          <w:sz w:val="32"/>
          <w:szCs w:val="32"/>
        </w:rPr>
        <w:t>，段落，行距，固定值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磅"/>
        </w:smartTagPr>
        <w:r w:rsidRPr="00AE10D5">
          <w:rPr>
            <w:rFonts w:ascii="仿宋_GB2312" w:eastAsia="仿宋_GB2312"/>
            <w:sz w:val="32"/>
            <w:szCs w:val="32"/>
          </w:rPr>
          <w:t>30</w:t>
        </w:r>
        <w:r w:rsidRPr="00AE10D5">
          <w:rPr>
            <w:rFonts w:ascii="仿宋_GB2312" w:eastAsia="仿宋_GB2312" w:hint="eastAsia"/>
            <w:sz w:val="32"/>
            <w:szCs w:val="32"/>
          </w:rPr>
          <w:t>磅</w:t>
        </w:r>
      </w:smartTag>
    </w:p>
    <w:p w:rsidR="00207DC4" w:rsidRPr="00AE10D5" w:rsidRDefault="00207DC4" w:rsidP="00AE10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10D5">
        <w:rPr>
          <w:rFonts w:ascii="仿宋_GB2312" w:eastAsia="仿宋_GB2312" w:hint="eastAsia"/>
          <w:sz w:val="32"/>
          <w:szCs w:val="32"/>
        </w:rPr>
        <w:t>例子：</w:t>
      </w:r>
    </w:p>
    <w:p w:rsidR="00207DC4" w:rsidRPr="00AE10D5" w:rsidRDefault="00207DC4" w:rsidP="00882539">
      <w:pPr>
        <w:jc w:val="center"/>
        <w:rPr>
          <w:rFonts w:ascii="仿宋_GB2312" w:eastAsia="仿宋_GB2312"/>
          <w:sz w:val="32"/>
          <w:szCs w:val="32"/>
        </w:rPr>
      </w:pPr>
      <w:r w:rsidRPr="00AE10D5">
        <w:rPr>
          <w:rFonts w:ascii="仿宋_GB2312" w:eastAsia="仿宋_GB2312" w:hint="eastAsia"/>
          <w:b/>
          <w:sz w:val="44"/>
          <w:szCs w:val="44"/>
        </w:rPr>
        <w:t>技术需求报告（标题）</w:t>
      </w:r>
    </w:p>
    <w:p w:rsidR="00207DC4" w:rsidRPr="00AE10D5" w:rsidRDefault="00207DC4" w:rsidP="00AE10D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07DC4" w:rsidRPr="00AE10D5" w:rsidRDefault="00207DC4" w:rsidP="00AE10D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黑体" w:hint="eastAsia"/>
          <w:sz w:val="32"/>
          <w:szCs w:val="32"/>
        </w:rPr>
        <w:t>一、产业现状（一级标题）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AE10D5">
        <w:rPr>
          <w:rFonts w:ascii="仿宋_GB2312" w:eastAsia="仿宋_GB2312" w:hAnsi="楷体"/>
          <w:b/>
          <w:sz w:val="32"/>
          <w:szCs w:val="32"/>
        </w:rPr>
        <w:t>(</w:t>
      </w:r>
      <w:r w:rsidRPr="00AE10D5">
        <w:rPr>
          <w:rFonts w:ascii="仿宋_GB2312" w:eastAsia="仿宋_GB2312" w:hAnsi="楷体" w:hint="eastAsia"/>
          <w:b/>
          <w:sz w:val="32"/>
          <w:szCs w:val="32"/>
        </w:rPr>
        <w:t>一</w:t>
      </w:r>
      <w:r w:rsidRPr="00AE10D5">
        <w:rPr>
          <w:rFonts w:ascii="仿宋_GB2312" w:eastAsia="仿宋_GB2312" w:hAnsi="楷体"/>
          <w:b/>
          <w:sz w:val="32"/>
          <w:szCs w:val="32"/>
        </w:rPr>
        <w:t>)</w:t>
      </w:r>
      <w:r w:rsidRPr="00AE10D5">
        <w:rPr>
          <w:rFonts w:ascii="仿宋_GB2312" w:eastAsia="仿宋_GB2312" w:hAnsi="楷体" w:hint="eastAsia"/>
          <w:b/>
          <w:sz w:val="32"/>
          <w:szCs w:val="32"/>
        </w:rPr>
        <w:t>产业概况（二级标题）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E10D5">
        <w:rPr>
          <w:rFonts w:ascii="仿宋_GB2312" w:eastAsia="仿宋_GB2312" w:hAnsi="仿宋"/>
          <w:b/>
          <w:sz w:val="32"/>
          <w:szCs w:val="32"/>
        </w:rPr>
        <w:t>1</w:t>
      </w:r>
      <w:r w:rsidRPr="00AE10D5">
        <w:rPr>
          <w:rFonts w:ascii="仿宋_GB2312" w:eastAsia="仿宋_GB2312" w:hAnsi="仿宋" w:hint="eastAsia"/>
          <w:b/>
          <w:sz w:val="32"/>
          <w:szCs w:val="32"/>
        </w:rPr>
        <w:t>、全国概况（三级标题）</w:t>
      </w:r>
    </w:p>
    <w:p w:rsidR="00207DC4" w:rsidRPr="00AE10D5" w:rsidRDefault="00207DC4" w:rsidP="00AE10D5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E10D5">
        <w:rPr>
          <w:rFonts w:ascii="仿宋_GB2312" w:eastAsia="仿宋_GB2312" w:hAnsi="仿宋"/>
          <w:b/>
          <w:sz w:val="32"/>
          <w:szCs w:val="32"/>
        </w:rPr>
        <w:t>2</w:t>
      </w:r>
      <w:r w:rsidRPr="00AE10D5">
        <w:rPr>
          <w:rFonts w:ascii="仿宋_GB2312" w:eastAsia="仿宋_GB2312" w:hAnsi="仿宋" w:hint="eastAsia"/>
          <w:b/>
          <w:sz w:val="32"/>
          <w:szCs w:val="32"/>
        </w:rPr>
        <w:t>、四川概况</w:t>
      </w:r>
    </w:p>
    <w:p w:rsidR="00207DC4" w:rsidRPr="00AE10D5" w:rsidRDefault="00207DC4" w:rsidP="00AE10D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07DC4" w:rsidRPr="00AE10D5" w:rsidRDefault="00207DC4" w:rsidP="00DA14CC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sectPr w:rsidR="00207DC4" w:rsidRPr="00AE10D5" w:rsidSect="006E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C4" w:rsidRDefault="00207DC4" w:rsidP="00AC0F31">
      <w:r>
        <w:separator/>
      </w:r>
    </w:p>
  </w:endnote>
  <w:endnote w:type="continuationSeparator" w:id="0">
    <w:p w:rsidR="00207DC4" w:rsidRDefault="00207DC4" w:rsidP="00AC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C4" w:rsidRDefault="00207DC4" w:rsidP="00AC0F31">
      <w:r>
        <w:separator/>
      </w:r>
    </w:p>
  </w:footnote>
  <w:footnote w:type="continuationSeparator" w:id="0">
    <w:p w:rsidR="00207DC4" w:rsidRDefault="00207DC4" w:rsidP="00AC0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0158"/>
    <w:multiLevelType w:val="hybridMultilevel"/>
    <w:tmpl w:val="069A8CDE"/>
    <w:lvl w:ilvl="0" w:tplc="CAC43E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F31"/>
    <w:rsid w:val="000019B4"/>
    <w:rsid w:val="00010080"/>
    <w:rsid w:val="00090472"/>
    <w:rsid w:val="000937AF"/>
    <w:rsid w:val="000A2AF4"/>
    <w:rsid w:val="000B56FF"/>
    <w:rsid w:val="000F3F33"/>
    <w:rsid w:val="00134609"/>
    <w:rsid w:val="00141AFD"/>
    <w:rsid w:val="00157A1A"/>
    <w:rsid w:val="001850D0"/>
    <w:rsid w:val="001C69B8"/>
    <w:rsid w:val="001E0C53"/>
    <w:rsid w:val="001E460E"/>
    <w:rsid w:val="001F0094"/>
    <w:rsid w:val="001F61C4"/>
    <w:rsid w:val="00207DC4"/>
    <w:rsid w:val="002252D6"/>
    <w:rsid w:val="00231116"/>
    <w:rsid w:val="00265A2C"/>
    <w:rsid w:val="002A1B25"/>
    <w:rsid w:val="002A7015"/>
    <w:rsid w:val="002C249B"/>
    <w:rsid w:val="002D6171"/>
    <w:rsid w:val="002D6CAD"/>
    <w:rsid w:val="002F55CD"/>
    <w:rsid w:val="00331A83"/>
    <w:rsid w:val="0033696E"/>
    <w:rsid w:val="00346EAB"/>
    <w:rsid w:val="00355F46"/>
    <w:rsid w:val="00373B9D"/>
    <w:rsid w:val="00384B14"/>
    <w:rsid w:val="00384F6E"/>
    <w:rsid w:val="00395C55"/>
    <w:rsid w:val="003A48B2"/>
    <w:rsid w:val="003D0832"/>
    <w:rsid w:val="003E61AC"/>
    <w:rsid w:val="00415A31"/>
    <w:rsid w:val="00416686"/>
    <w:rsid w:val="0041729F"/>
    <w:rsid w:val="004275CB"/>
    <w:rsid w:val="004378DC"/>
    <w:rsid w:val="0044541C"/>
    <w:rsid w:val="00456424"/>
    <w:rsid w:val="00474F48"/>
    <w:rsid w:val="0047525D"/>
    <w:rsid w:val="00484AD7"/>
    <w:rsid w:val="00492B34"/>
    <w:rsid w:val="00493839"/>
    <w:rsid w:val="00495D7A"/>
    <w:rsid w:val="004B27F0"/>
    <w:rsid w:val="004D1457"/>
    <w:rsid w:val="004D61A5"/>
    <w:rsid w:val="004F4AFC"/>
    <w:rsid w:val="004F5D30"/>
    <w:rsid w:val="004F75D3"/>
    <w:rsid w:val="00557D30"/>
    <w:rsid w:val="00565D5A"/>
    <w:rsid w:val="00567089"/>
    <w:rsid w:val="00574497"/>
    <w:rsid w:val="00581DB9"/>
    <w:rsid w:val="005B506A"/>
    <w:rsid w:val="005B54BF"/>
    <w:rsid w:val="00605F19"/>
    <w:rsid w:val="006202D9"/>
    <w:rsid w:val="006240BF"/>
    <w:rsid w:val="0062610C"/>
    <w:rsid w:val="0064553E"/>
    <w:rsid w:val="00646F2B"/>
    <w:rsid w:val="00650721"/>
    <w:rsid w:val="006508BA"/>
    <w:rsid w:val="00653D3B"/>
    <w:rsid w:val="0065454B"/>
    <w:rsid w:val="0065611D"/>
    <w:rsid w:val="0067655A"/>
    <w:rsid w:val="006B506D"/>
    <w:rsid w:val="006C36DF"/>
    <w:rsid w:val="006D7EA0"/>
    <w:rsid w:val="006E282A"/>
    <w:rsid w:val="006E6897"/>
    <w:rsid w:val="006E771D"/>
    <w:rsid w:val="007123A6"/>
    <w:rsid w:val="007266DE"/>
    <w:rsid w:val="007313C0"/>
    <w:rsid w:val="00736EAE"/>
    <w:rsid w:val="00741B78"/>
    <w:rsid w:val="00743DA3"/>
    <w:rsid w:val="007542E2"/>
    <w:rsid w:val="0075601D"/>
    <w:rsid w:val="00764386"/>
    <w:rsid w:val="007654C1"/>
    <w:rsid w:val="007753EB"/>
    <w:rsid w:val="0078294C"/>
    <w:rsid w:val="00785651"/>
    <w:rsid w:val="0079669B"/>
    <w:rsid w:val="007A4831"/>
    <w:rsid w:val="007B1788"/>
    <w:rsid w:val="007D3EA8"/>
    <w:rsid w:val="007E4318"/>
    <w:rsid w:val="008005AF"/>
    <w:rsid w:val="008145C0"/>
    <w:rsid w:val="00826D6A"/>
    <w:rsid w:val="00831235"/>
    <w:rsid w:val="00867261"/>
    <w:rsid w:val="00874E4E"/>
    <w:rsid w:val="00882539"/>
    <w:rsid w:val="00887765"/>
    <w:rsid w:val="008939DC"/>
    <w:rsid w:val="008A1C40"/>
    <w:rsid w:val="00910C9B"/>
    <w:rsid w:val="009139A4"/>
    <w:rsid w:val="009428C9"/>
    <w:rsid w:val="00946DBE"/>
    <w:rsid w:val="00956684"/>
    <w:rsid w:val="00960199"/>
    <w:rsid w:val="009875BF"/>
    <w:rsid w:val="00992C63"/>
    <w:rsid w:val="009A101D"/>
    <w:rsid w:val="009C66A7"/>
    <w:rsid w:val="009C6AE0"/>
    <w:rsid w:val="009D2F20"/>
    <w:rsid w:val="009E00EC"/>
    <w:rsid w:val="009E7C50"/>
    <w:rsid w:val="00A03422"/>
    <w:rsid w:val="00A65F7E"/>
    <w:rsid w:val="00A85AAD"/>
    <w:rsid w:val="00AC06B8"/>
    <w:rsid w:val="00AC0F31"/>
    <w:rsid w:val="00AC3675"/>
    <w:rsid w:val="00AD4F59"/>
    <w:rsid w:val="00AD7AD5"/>
    <w:rsid w:val="00AE10D5"/>
    <w:rsid w:val="00AE2773"/>
    <w:rsid w:val="00AF1205"/>
    <w:rsid w:val="00B0702C"/>
    <w:rsid w:val="00B4025A"/>
    <w:rsid w:val="00B409E2"/>
    <w:rsid w:val="00B66DB2"/>
    <w:rsid w:val="00B72A60"/>
    <w:rsid w:val="00B86C5C"/>
    <w:rsid w:val="00BA6E12"/>
    <w:rsid w:val="00BD5D5A"/>
    <w:rsid w:val="00BF1FE0"/>
    <w:rsid w:val="00C13ED6"/>
    <w:rsid w:val="00C266CA"/>
    <w:rsid w:val="00C35D3B"/>
    <w:rsid w:val="00C4671A"/>
    <w:rsid w:val="00C526A5"/>
    <w:rsid w:val="00C54D3B"/>
    <w:rsid w:val="00C7513F"/>
    <w:rsid w:val="00CE1DCA"/>
    <w:rsid w:val="00CE558D"/>
    <w:rsid w:val="00D021E9"/>
    <w:rsid w:val="00D303DA"/>
    <w:rsid w:val="00D33D0C"/>
    <w:rsid w:val="00D40E22"/>
    <w:rsid w:val="00D47051"/>
    <w:rsid w:val="00D57C49"/>
    <w:rsid w:val="00D67B62"/>
    <w:rsid w:val="00DA14CC"/>
    <w:rsid w:val="00DD607F"/>
    <w:rsid w:val="00DE3FD6"/>
    <w:rsid w:val="00E41EE6"/>
    <w:rsid w:val="00E6058D"/>
    <w:rsid w:val="00E7372C"/>
    <w:rsid w:val="00E82D52"/>
    <w:rsid w:val="00E96656"/>
    <w:rsid w:val="00EA4065"/>
    <w:rsid w:val="00F7386C"/>
    <w:rsid w:val="00F93BE8"/>
    <w:rsid w:val="00FA04F3"/>
    <w:rsid w:val="00FA57C5"/>
    <w:rsid w:val="00FE6950"/>
    <w:rsid w:val="00FF39A7"/>
    <w:rsid w:val="00FF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9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C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0F3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C0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0F31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C0F31"/>
    <w:pPr>
      <w:ind w:firstLineChars="200" w:firstLine="420"/>
    </w:pPr>
  </w:style>
  <w:style w:type="table" w:styleId="TableGrid">
    <w:name w:val="Table Grid"/>
    <w:basedOn w:val="TableNormal"/>
    <w:uiPriority w:val="99"/>
    <w:rsid w:val="00DE3FD6"/>
    <w:rPr>
      <w:rFonts w:ascii="仿宋_GB2312" w:eastAsia="仿宋_GB2312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54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60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8</Pages>
  <Words>398</Words>
  <Characters>2271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“顶层设计组织重大科技项目”实施方案</dc:title>
  <dc:subject/>
  <dc:creator>DELL</dc:creator>
  <cp:keywords/>
  <dc:description/>
  <cp:lastModifiedBy>杨品华</cp:lastModifiedBy>
  <cp:revision>15</cp:revision>
  <cp:lastPrinted>2014-03-09T09:54:00Z</cp:lastPrinted>
  <dcterms:created xsi:type="dcterms:W3CDTF">2014-03-09T06:56:00Z</dcterms:created>
  <dcterms:modified xsi:type="dcterms:W3CDTF">2014-03-10T07:24:00Z</dcterms:modified>
</cp:coreProperties>
</file>