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E9" w:rsidRPr="00EB63E9" w:rsidRDefault="00EB63E9" w:rsidP="00EB63E9">
      <w:pPr>
        <w:rPr>
          <w:rFonts w:eastAsia="黑体"/>
          <w:sz w:val="32"/>
          <w:szCs w:val="32"/>
        </w:rPr>
      </w:pPr>
      <w:bookmarkStart w:id="0" w:name="_GoBack"/>
      <w:bookmarkEnd w:id="0"/>
      <w:r w:rsidRPr="00EB63E9">
        <w:rPr>
          <w:rFonts w:eastAsia="黑体"/>
          <w:sz w:val="32"/>
          <w:szCs w:val="32"/>
        </w:rPr>
        <w:t>附件</w:t>
      </w:r>
    </w:p>
    <w:p w:rsidR="00EB63E9" w:rsidRDefault="00EB63E9" w:rsidP="00EB63E9">
      <w:pPr>
        <w:spacing w:line="56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FF097B">
        <w:rPr>
          <w:rFonts w:ascii="方正小标宋_GBK" w:eastAsia="方正小标宋_GBK" w:hint="eastAsia"/>
          <w:kern w:val="0"/>
          <w:sz w:val="44"/>
          <w:szCs w:val="44"/>
        </w:rPr>
        <w:t>2018年第二批</w:t>
      </w:r>
      <w:r>
        <w:rPr>
          <w:rFonts w:ascii="方正小标宋_GBK" w:eastAsia="方正小标宋_GBK" w:hint="eastAsia"/>
          <w:kern w:val="0"/>
          <w:sz w:val="44"/>
          <w:szCs w:val="44"/>
        </w:rPr>
        <w:t>省</w:t>
      </w:r>
      <w:r w:rsidRPr="00FF097B">
        <w:rPr>
          <w:rFonts w:ascii="方正小标宋_GBK" w:eastAsia="方正小标宋_GBK" w:hint="eastAsia"/>
          <w:kern w:val="0"/>
          <w:sz w:val="44"/>
          <w:szCs w:val="44"/>
        </w:rPr>
        <w:t>科技服务业</w:t>
      </w:r>
      <w:r>
        <w:rPr>
          <w:rFonts w:ascii="方正小标宋_GBK" w:eastAsia="方正小标宋_GBK" w:hint="eastAsia"/>
          <w:kern w:val="0"/>
          <w:sz w:val="44"/>
          <w:szCs w:val="44"/>
        </w:rPr>
        <w:t>专项项目</w:t>
      </w:r>
    </w:p>
    <w:p w:rsidR="00EB63E9" w:rsidRDefault="00EB63E9" w:rsidP="00EB63E9">
      <w:pPr>
        <w:spacing w:line="56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43"/>
        <w:gridCol w:w="2441"/>
        <w:gridCol w:w="2116"/>
        <w:gridCol w:w="1327"/>
        <w:gridCol w:w="1580"/>
      </w:tblGrid>
      <w:tr w:rsidR="00EB63E9" w:rsidRPr="00EB63E9" w:rsidTr="00EB63E9">
        <w:trPr>
          <w:cantSplit/>
          <w:trHeight w:val="720"/>
          <w:tblHeader/>
          <w:jc w:val="center"/>
        </w:trPr>
        <w:tc>
          <w:tcPr>
            <w:tcW w:w="457" w:type="dxa"/>
            <w:shd w:val="clear" w:color="000000" w:fill="FFFFFF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rFonts w:eastAsia="楷体"/>
                <w:b/>
                <w:bCs w:val="0"/>
                <w:color w:val="000000" w:themeColor="text1"/>
                <w:kern w:val="0"/>
                <w:sz w:val="24"/>
              </w:rPr>
            </w:pPr>
            <w:r w:rsidRPr="00EB63E9">
              <w:rPr>
                <w:rFonts w:eastAsia="楷体" w:hAnsi="楷体"/>
                <w:b/>
                <w:bCs w:val="0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rFonts w:eastAsia="楷体"/>
                <w:b/>
                <w:bCs w:val="0"/>
                <w:color w:val="000000" w:themeColor="text1"/>
                <w:kern w:val="0"/>
                <w:sz w:val="24"/>
              </w:rPr>
            </w:pPr>
            <w:r w:rsidRPr="00EB63E9">
              <w:rPr>
                <w:rFonts w:eastAsia="楷体" w:hAnsi="楷体"/>
                <w:b/>
                <w:bCs w:val="0"/>
                <w:color w:val="000000" w:themeColor="text1"/>
                <w:kern w:val="0"/>
                <w:sz w:val="24"/>
              </w:rPr>
              <w:t>申报编号</w:t>
            </w:r>
          </w:p>
        </w:tc>
        <w:tc>
          <w:tcPr>
            <w:tcW w:w="2452" w:type="dxa"/>
            <w:shd w:val="clear" w:color="000000" w:fill="FFFFFF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rFonts w:eastAsia="楷体"/>
                <w:b/>
                <w:bCs w:val="0"/>
                <w:color w:val="000000" w:themeColor="text1"/>
                <w:kern w:val="0"/>
                <w:sz w:val="24"/>
              </w:rPr>
            </w:pPr>
            <w:r w:rsidRPr="00EB63E9">
              <w:rPr>
                <w:rFonts w:eastAsia="楷体" w:hAnsi="楷体"/>
                <w:b/>
                <w:bCs w:val="0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2125" w:type="dxa"/>
            <w:shd w:val="clear" w:color="000000" w:fill="FFFFFF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rFonts w:eastAsia="楷体"/>
                <w:b/>
                <w:bCs w:val="0"/>
                <w:color w:val="000000" w:themeColor="text1"/>
                <w:kern w:val="0"/>
                <w:sz w:val="24"/>
              </w:rPr>
            </w:pPr>
            <w:r w:rsidRPr="00EB63E9">
              <w:rPr>
                <w:rFonts w:eastAsia="楷体" w:hAnsi="楷体"/>
                <w:b/>
                <w:bCs w:val="0"/>
                <w:color w:val="000000" w:themeColor="text1"/>
                <w:kern w:val="0"/>
                <w:sz w:val="24"/>
              </w:rPr>
              <w:t>申报单位</w:t>
            </w:r>
          </w:p>
        </w:tc>
        <w:tc>
          <w:tcPr>
            <w:tcW w:w="1330" w:type="dxa"/>
            <w:shd w:val="clear" w:color="000000" w:fill="FFFFFF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rFonts w:eastAsia="楷体"/>
                <w:b/>
                <w:bCs w:val="0"/>
                <w:color w:val="000000" w:themeColor="text1"/>
                <w:kern w:val="0"/>
                <w:sz w:val="24"/>
              </w:rPr>
            </w:pPr>
            <w:proofErr w:type="gramStart"/>
            <w:r w:rsidRPr="00EB63E9">
              <w:rPr>
                <w:rFonts w:eastAsia="楷体" w:hAnsi="楷体"/>
                <w:b/>
                <w:bCs w:val="0"/>
                <w:color w:val="000000" w:themeColor="text1"/>
                <w:kern w:val="0"/>
                <w:sz w:val="24"/>
              </w:rPr>
              <w:t>拟支持</w:t>
            </w:r>
            <w:proofErr w:type="gramEnd"/>
            <w:r w:rsidRPr="00EB63E9">
              <w:rPr>
                <w:rFonts w:eastAsia="楷体" w:hAnsi="楷体"/>
                <w:b/>
                <w:bCs w:val="0"/>
                <w:color w:val="000000" w:themeColor="text1"/>
                <w:kern w:val="0"/>
                <w:sz w:val="24"/>
              </w:rPr>
              <w:t>经费（万元）</w:t>
            </w:r>
          </w:p>
        </w:tc>
        <w:tc>
          <w:tcPr>
            <w:tcW w:w="1586" w:type="dxa"/>
            <w:shd w:val="clear" w:color="000000" w:fill="FFFFFF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rFonts w:eastAsia="楷体"/>
                <w:b/>
                <w:bCs w:val="0"/>
                <w:color w:val="000000" w:themeColor="text1"/>
                <w:kern w:val="0"/>
                <w:sz w:val="24"/>
              </w:rPr>
            </w:pPr>
            <w:r w:rsidRPr="00EB63E9">
              <w:rPr>
                <w:rFonts w:eastAsia="楷体" w:hAnsi="楷体"/>
                <w:b/>
                <w:bCs w:val="0"/>
                <w:color w:val="000000" w:themeColor="text1"/>
                <w:kern w:val="0"/>
                <w:sz w:val="24"/>
              </w:rPr>
              <w:t>推荐单位</w:t>
            </w:r>
          </w:p>
        </w:tc>
      </w:tr>
      <w:tr w:rsidR="00EB63E9" w:rsidRPr="00EB63E9" w:rsidTr="00EB63E9">
        <w:trPr>
          <w:cantSplit/>
          <w:trHeight w:val="765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18KJFWSF0422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基于文物保护的智慧博物馆系统示范应用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成都力方数字科技有限公司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765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18KJFWSF0412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青少年心理健康大数据评估与促进应用示范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四川省心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询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健康管理咨询有限公司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765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18KJFWSF0428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文物储藏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柜减隔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震智能控制与主动防护系统集成产品设计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世诚电子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信息系统有限责任公司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102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18KJFWSF0411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中邮</w:t>
            </w:r>
            <w:r w:rsidRPr="00EB63E9">
              <w:rPr>
                <w:color w:val="000000" w:themeColor="text1"/>
                <w:kern w:val="0"/>
                <w:sz w:val="24"/>
              </w:rPr>
              <w:t>“</w:t>
            </w: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速递易</w:t>
            </w:r>
            <w:r w:rsidRPr="00EB63E9">
              <w:rPr>
                <w:color w:val="000000" w:themeColor="text1"/>
                <w:kern w:val="0"/>
                <w:sz w:val="24"/>
              </w:rPr>
              <w:t>”</w:t>
            </w: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智慧物流交互系统及便民服务云平台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成都我来啦网格信息技术有限公司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965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18KJFWSF0371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智慧物流运营服务云平台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成都全程德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邦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物流有限公司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979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18KJFWSF0397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省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域物流云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平台建设及应用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四川创意科技有限公司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1084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18KJFWSF0388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社会智慧物流移动互联平台科技服务示范项目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四川宏力信息科技有限责任公司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987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18KJFWSF0383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智慧物流园区服务平台建设及应用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四川远成物流发展有限公司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眉山市科学技术局</w:t>
            </w:r>
          </w:p>
        </w:tc>
      </w:tr>
      <w:tr w:rsidR="00EB63E9" w:rsidRPr="00EB63E9" w:rsidTr="00EB63E9">
        <w:trPr>
          <w:cantSplit/>
          <w:trHeight w:val="989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18KJFWSF0374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基于物联网的农产品智慧冷链物流平台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成都银犁冷藏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物流股份有限公司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150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977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18KJFWSF0379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“</w:t>
            </w: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源本生鲜</w:t>
            </w:r>
            <w:r w:rsidRPr="00EB63E9">
              <w:rPr>
                <w:color w:val="000000" w:themeColor="text1"/>
                <w:kern w:val="0"/>
                <w:sz w:val="24"/>
              </w:rPr>
              <w:t>”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智慧食安电子商务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平台建设与示范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成都顺点科技有限公司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130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72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lastRenderedPageBreak/>
              <w:t>11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18KJFWSF0395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基于舆情共性技术的零售企业电子商务平台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成都德迈安科技有限公司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72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18KJFWSF0375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基于互联网内容的舆情信息分析云平台的研发及应用推广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四川云享智慧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信息工程有限公司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72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18KJFWSF0409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基于大数据的电子商务商业情报分析示范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成都市映潮科技股份有限公司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72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18KJFWSF0403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基于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云计算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的电商运营决策系统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四川科瑞软件有限责任公司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50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绵阳市科学技术和知识产权局</w:t>
            </w:r>
          </w:p>
        </w:tc>
      </w:tr>
      <w:tr w:rsidR="00EB63E9" w:rsidRPr="00EB63E9" w:rsidTr="00EB63E9">
        <w:trPr>
          <w:cantSplit/>
          <w:trHeight w:val="96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18KJFWSF0384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基于大数据的农村电商个性化精准扶贫服务平台建设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旺苍县春蕾电子商务有限责任公司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旺苍县教育科技局</w:t>
            </w:r>
          </w:p>
        </w:tc>
      </w:tr>
      <w:tr w:rsidR="00EB63E9" w:rsidRPr="00EB63E9" w:rsidTr="00EB63E9">
        <w:trPr>
          <w:cantSplit/>
          <w:trHeight w:val="48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18KJFWSF0373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基于信息系统全生命周期的等级保护安全测评服务及应用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成都卓越华安信息技术服务有限公司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48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18KJFWSF0396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基于大数据的异业合作系统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四川千行你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我科技</w:t>
            </w:r>
            <w:proofErr w:type="gramEnd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成都市科学技术局</w:t>
            </w:r>
          </w:p>
        </w:tc>
      </w:tr>
      <w:tr w:rsidR="00EB63E9" w:rsidRPr="00EB63E9" w:rsidTr="00EB63E9">
        <w:trPr>
          <w:cantSplit/>
          <w:trHeight w:val="48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18KJFWPT0099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无线通信国家专业化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众创空间</w:t>
            </w:r>
            <w:proofErr w:type="gramEnd"/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电子科技大学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50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四川省科学技术厅</w:t>
            </w:r>
          </w:p>
        </w:tc>
      </w:tr>
      <w:tr w:rsidR="00EB63E9" w:rsidRPr="00EB63E9" w:rsidTr="00EB63E9">
        <w:trPr>
          <w:cantSplit/>
          <w:trHeight w:val="720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18KJFWPT0101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智慧家庭国家专业化</w:t>
            </w:r>
            <w:proofErr w:type="gramStart"/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众创空间</w:t>
            </w:r>
            <w:proofErr w:type="gramEnd"/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四川长虹电子控股集团有限公司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color w:val="000000" w:themeColor="text1"/>
                <w:kern w:val="0"/>
                <w:sz w:val="24"/>
              </w:rPr>
              <w:t>50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EB63E9" w:rsidRPr="00EB63E9" w:rsidRDefault="00EB63E9" w:rsidP="00D90EA0">
            <w:pPr>
              <w:widowControl/>
              <w:rPr>
                <w:color w:val="000000" w:themeColor="text1"/>
                <w:kern w:val="0"/>
                <w:sz w:val="24"/>
              </w:rPr>
            </w:pPr>
            <w:r w:rsidRPr="00EB63E9">
              <w:rPr>
                <w:rFonts w:hAnsi="宋体"/>
                <w:color w:val="000000" w:themeColor="text1"/>
                <w:kern w:val="0"/>
                <w:sz w:val="24"/>
              </w:rPr>
              <w:t>绵阳市科学技术和知识产权局</w:t>
            </w:r>
          </w:p>
        </w:tc>
      </w:tr>
    </w:tbl>
    <w:p w:rsidR="00612682" w:rsidRDefault="005421FE"/>
    <w:sectPr w:rsidR="00612682" w:rsidSect="00EB63E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3E9"/>
    <w:rsid w:val="002C224B"/>
    <w:rsid w:val="005421FE"/>
    <w:rsid w:val="00754E18"/>
    <w:rsid w:val="0083275F"/>
    <w:rsid w:val="00EB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197BF-8047-41E9-8422-07241713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E9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柏林</cp:lastModifiedBy>
  <cp:revision>2</cp:revision>
  <dcterms:created xsi:type="dcterms:W3CDTF">2019-04-16T16:46:00Z</dcterms:created>
  <dcterms:modified xsi:type="dcterms:W3CDTF">2019-04-16T16:46:00Z</dcterms:modified>
</cp:coreProperties>
</file>