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84" w:rsidRDefault="00C81686">
      <w:pPr>
        <w:jc w:val="both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961B84" w:rsidRDefault="00C81686" w:rsidP="00C81686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四川省</w:t>
      </w:r>
      <w:r>
        <w:rPr>
          <w:rFonts w:ascii="方正小标宋_GBK" w:eastAsia="方正小标宋_GBK" w:hint="eastAsia"/>
          <w:sz w:val="36"/>
          <w:szCs w:val="36"/>
        </w:rPr>
        <w:t>202</w:t>
      </w:r>
      <w:r>
        <w:rPr>
          <w:rFonts w:ascii="方正小标宋_GBK" w:eastAsia="方正小标宋_GBK" w:hint="eastAsia"/>
          <w:sz w:val="36"/>
          <w:szCs w:val="36"/>
        </w:rPr>
        <w:t>1</w:t>
      </w:r>
      <w:r>
        <w:rPr>
          <w:rFonts w:ascii="方正小标宋_GBK" w:eastAsia="方正小标宋_GBK" w:hint="eastAsia"/>
          <w:sz w:val="36"/>
          <w:szCs w:val="36"/>
        </w:rPr>
        <w:t>年拟通过省级科技企业孵化器备案名单</w:t>
      </w:r>
    </w:p>
    <w:tbl>
      <w:tblPr>
        <w:tblW w:w="7453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929"/>
        <w:gridCol w:w="5658"/>
      </w:tblGrid>
      <w:tr w:rsidR="00961B84">
        <w:trPr>
          <w:trHeight w:val="62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地区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  <w:t>申报单位名称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成都爱奇艺天象科技服务有限公司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成都海科资产管理有限公司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成都长虹电子科技有限责任公司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启迪万博郫县创业孵化器有限公司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达州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四川天天赋能创业孵化器有限公司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成都筑梦之星科技有限公司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宜宾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宜宾穈米创新工场电子科技有限公司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广元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四川优沃电子商务有限公司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眉山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洪雅绿淘农村电子商务网络有限公司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宜宾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屏山县科学技术创新中心</w:t>
            </w:r>
          </w:p>
        </w:tc>
      </w:tr>
      <w:tr w:rsidR="00961B84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广元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B84" w:rsidRDefault="00C81686">
            <w:pPr>
              <w:widowControl/>
              <w:spacing w:line="30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广元市朝天区众创科技有限公司</w:t>
            </w:r>
          </w:p>
        </w:tc>
      </w:tr>
    </w:tbl>
    <w:p w:rsidR="00961B84" w:rsidRDefault="00961B84">
      <w:pPr>
        <w:jc w:val="center"/>
        <w:rPr>
          <w:rFonts w:eastAsia="黑体"/>
          <w:sz w:val="32"/>
          <w:szCs w:val="32"/>
        </w:rPr>
      </w:pPr>
    </w:p>
    <w:p w:rsidR="00961B84" w:rsidRDefault="00961B84">
      <w:pPr>
        <w:jc w:val="both"/>
        <w:rPr>
          <w:rFonts w:ascii="仿宋_GB2312" w:eastAsia="仿宋_GB2312"/>
          <w:sz w:val="32"/>
          <w:szCs w:val="32"/>
        </w:rPr>
      </w:pPr>
    </w:p>
    <w:sectPr w:rsidR="00961B84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84" w:rsidRDefault="00C81686">
      <w:pPr>
        <w:spacing w:line="240" w:lineRule="auto"/>
      </w:pPr>
      <w:r>
        <w:separator/>
      </w:r>
    </w:p>
  </w:endnote>
  <w:endnote w:type="continuationSeparator" w:id="0">
    <w:p w:rsidR="00961B84" w:rsidRDefault="00C816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B84" w:rsidRDefault="00C81686">
    <w:pPr>
      <w:pStyle w:val="a3"/>
      <w:tabs>
        <w:tab w:val="clear" w:pos="4153"/>
        <w:tab w:val="center" w:pos="44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6865" cy="15240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B84" w:rsidRDefault="00C81686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26.25pt;margin-top:0;width:24.95pt;height:1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" filled="f" stroked="f">
              <v:textbox style="mso-fit-shape-to-text:t" inset="0,0,0,0">
                <w:txbxContent>
                  <w:p w:rsidR="00961B84" w:rsidRDefault="00C81686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84" w:rsidRDefault="00C81686">
      <w:pPr>
        <w:spacing w:line="240" w:lineRule="auto"/>
      </w:pPr>
      <w:r>
        <w:separator/>
      </w:r>
    </w:p>
  </w:footnote>
  <w:footnote w:type="continuationSeparator" w:id="0">
    <w:p w:rsidR="00961B84" w:rsidRDefault="00C816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CA"/>
    <w:rsid w:val="002C224B"/>
    <w:rsid w:val="003A0382"/>
    <w:rsid w:val="004302CA"/>
    <w:rsid w:val="0083275F"/>
    <w:rsid w:val="0084439C"/>
    <w:rsid w:val="009532BF"/>
    <w:rsid w:val="00961B84"/>
    <w:rsid w:val="009D0A5F"/>
    <w:rsid w:val="009E1511"/>
    <w:rsid w:val="009F5124"/>
    <w:rsid w:val="00C81686"/>
    <w:rsid w:val="00C831F9"/>
    <w:rsid w:val="00D239AB"/>
    <w:rsid w:val="00DD5BCC"/>
    <w:rsid w:val="00F661E3"/>
    <w:rsid w:val="00F662DD"/>
    <w:rsid w:val="00F829C0"/>
    <w:rsid w:val="3F400C39"/>
    <w:rsid w:val="7FA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spacing w:line="240" w:lineRule="auto"/>
      <w:ind w:firstLineChars="200" w:firstLine="420"/>
      <w:jc w:val="both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spacing w:line="240" w:lineRule="auto"/>
      <w:ind w:firstLineChars="200" w:firstLine="420"/>
      <w:jc w:val="both"/>
    </w:pPr>
    <w:rPr>
      <w:rFonts w:ascii="Times New Roman" w:eastAsia="宋体" w:hAnsi="Times New Roman" w:cs="Times New Roman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144</Characters>
  <Application>Microsoft Office Word</Application>
  <DocSecurity>0</DocSecurity>
  <Lines>9</Lines>
  <Paragraphs>9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bgszy</cp:lastModifiedBy>
  <cp:revision>2</cp:revision>
  <cp:lastPrinted>2021-09-09T08:32:00Z</cp:lastPrinted>
  <dcterms:created xsi:type="dcterms:W3CDTF">2021-09-13T03:31:00Z</dcterms:created>
  <dcterms:modified xsi:type="dcterms:W3CDTF">2021-09-13T03:31:00Z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6954642327C143F8B00F9BFC3DF2F40C</vt:lpwstr>
  </property>
</Properties>
</file>