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60" w:rsidRDefault="00D22060" w:rsidP="00D22060">
      <w:pPr>
        <w:widowControl/>
        <w:spacing w:line="580" w:lineRule="exac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 w:hint="eastAsia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1</w:t>
      </w:r>
    </w:p>
    <w:p w:rsidR="00D22060" w:rsidRDefault="00D22060" w:rsidP="00D22060">
      <w:pPr>
        <w:spacing w:after="4" w:line="600" w:lineRule="exact"/>
        <w:ind w:right="51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D22060" w:rsidRDefault="00D22060" w:rsidP="00D22060">
      <w:pPr>
        <w:spacing w:after="4" w:line="600" w:lineRule="exact"/>
        <w:ind w:right="51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2019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年四川省“三区”科技人员专项计划经费拨付表</w:t>
      </w:r>
    </w:p>
    <w:p w:rsidR="00D22060" w:rsidRPr="00D22060" w:rsidRDefault="00D22060" w:rsidP="00D22060">
      <w:pPr>
        <w:spacing w:after="4" w:line="247" w:lineRule="auto"/>
        <w:ind w:right="50"/>
        <w:jc w:val="right"/>
        <w:rPr>
          <w:rFonts w:ascii="Times New Roman" w:eastAsia="仿宋_GB2312" w:hAnsi="Times New Roman" w:cs="Times New Roman"/>
          <w:sz w:val="24"/>
          <w:szCs w:val="24"/>
        </w:rPr>
      </w:pPr>
      <w:r w:rsidRPr="00D22060">
        <w:rPr>
          <w:rFonts w:ascii="Times New Roman" w:eastAsia="仿宋_GB2312" w:hAnsi="Times New Roman" w:cs="Times New Roman" w:hint="eastAsia"/>
          <w:sz w:val="24"/>
          <w:szCs w:val="24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40"/>
        <w:gridCol w:w="1060"/>
        <w:gridCol w:w="3784"/>
      </w:tblGrid>
      <w:tr w:rsidR="00D22060" w:rsidRPr="001D3635" w:rsidTr="00D22060">
        <w:trPr>
          <w:trHeight w:hRule="exact" w:val="340"/>
          <w:tblHeader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kern w:val="0"/>
                <w:sz w:val="21"/>
                <w:szCs w:val="21"/>
              </w:rPr>
              <w:t>归口单位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kern w:val="0"/>
                <w:sz w:val="21"/>
                <w:szCs w:val="21"/>
              </w:rPr>
              <w:t>人数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kern w:val="0"/>
                <w:sz w:val="21"/>
                <w:szCs w:val="21"/>
              </w:rPr>
              <w:t>拨付经费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kern w:val="0"/>
                <w:sz w:val="21"/>
                <w:szCs w:val="21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kern w:val="0"/>
                <w:sz w:val="21"/>
                <w:szCs w:val="21"/>
              </w:rPr>
              <w:t>2118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一次性单位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西南交通大学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西南民族大学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中国科学院成都生物研究所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中国地质科学院矿产综合利用研究所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教育厅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239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成都理工大学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成都师范学院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成都中医药大学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乐山师范学院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绵阳师范学院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四川农业大学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110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四川农业大学</w:t>
            </w:r>
          </w:p>
        </w:tc>
        <w:tc>
          <w:tcPr>
            <w:tcW w:w="0" w:type="auto"/>
            <w:noWrap/>
            <w:vAlign w:val="center"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 w:rsidP="001D3635">
            <w:pPr>
              <w:spacing w:line="280" w:lineRule="exact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“三区”科技人员培训经费，拨付四川农业大学</w:t>
            </w:r>
            <w:proofErr w:type="gramStart"/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远程与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继续教育学院</w:t>
            </w:r>
          </w:p>
        </w:tc>
      </w:tr>
      <w:tr w:rsidR="00D22060" w:rsidRPr="001D3635" w:rsidTr="00D22060">
        <w:trPr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四川农业大学</w:t>
            </w:r>
          </w:p>
        </w:tc>
        <w:tc>
          <w:tcPr>
            <w:tcW w:w="0" w:type="auto"/>
            <w:noWrap/>
            <w:vAlign w:val="center"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 w:rsidP="001D3635">
            <w:pPr>
              <w:spacing w:line="280" w:lineRule="exact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秦巴山片区集中培训经费，转拨科技部委托的培训机构</w:t>
            </w:r>
          </w:p>
        </w:tc>
      </w:tr>
      <w:tr w:rsidR="00D22060" w:rsidRPr="001D3635" w:rsidTr="00D22060">
        <w:trPr>
          <w:trHeight w:val="284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四川农业大学</w:t>
            </w:r>
          </w:p>
        </w:tc>
        <w:tc>
          <w:tcPr>
            <w:tcW w:w="0" w:type="auto"/>
            <w:noWrap/>
            <w:vAlign w:val="center"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 w:rsidP="001D3635">
            <w:pPr>
              <w:spacing w:line="280" w:lineRule="exact"/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kern w:val="0"/>
                <w:sz w:val="21"/>
                <w:szCs w:val="21"/>
              </w:rPr>
              <w:t>“三区三州”集中培训经费，转拨科技部委托的培训机构</w:t>
            </w: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四川轻化工大学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四川师范大学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四川文理学院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西昌学院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西华大学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38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西华师范大学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西南科技大学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宜宾学院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科技厅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四川省分析测试服务中心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lastRenderedPageBreak/>
              <w:t>四川省计算机研究院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四川省科学技术信息研究所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四川省食品发酵工业研究设计院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四川省丝绸科学研究院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四川省原子能研究院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四川省自然资源科学研究院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农业农村厅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四川省畜牧科学研究院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四川省畜牧总站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四川省动物疫病预防控制中心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四川省蜂业管理站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四川省机械鉴定站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四川省农业机械研究设计院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四川省草业技术研究推广中心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省中医药管理局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四川省中医药科学院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省药监局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四川省食品药品学校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省林业和草原局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四川省草原科学研究院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四川省林业科学研究院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四川省林业调查规划院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省农科院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190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四川省农业科学院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190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阿坝州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阿坝州畜牧科学技术研究所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阿坝州林业科学技术研究所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巴中市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巴中市农林科学研究院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成都市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成都大学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成都农业科技职业学院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成都市农林科学院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达州市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茶果技术推广站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畜牧技术推广站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lastRenderedPageBreak/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农业环境保护监测站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农业机械研究推广站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农业技术推广站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农业科学研究院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生物和现代中药研究会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饲草饲料工作站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达州市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种子管理站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达州职业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技术学院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甘孜州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甘孜州科学技术信息研究所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甘孜州林业科学研究所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广元市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广元市畜牧生产站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广元市畜牧种业管理站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广元市动物疫病预防控制中心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广元市国营中心苗圃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广元市经济作物管理站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广元市科技创新服务中心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广元市科学技术局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广元市林业局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广元市林业园林科学研究院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广元市林业园林调查设计院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广元市农技站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广元市农业科教服务中心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广元市农业科学研究院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广元市农业农村局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广元市农业项目服务中心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广元市农业信息服务中心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广元市水产技术推广站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广元市饲料管理站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广元市种子管理站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乐山市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</w:t>
            </w: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茶产业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发展中心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乐山市畜牧站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乐山市动物疫病预防控制中心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乐山市经济作物站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lastRenderedPageBreak/>
              <w:t>乐山市林业和园林局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乐山市农产品质</w:t>
            </w: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量安全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乐山市农业技术推广站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乐山市农业局畜牧站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乐山市农业科学研究院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乐山市植保植检站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乐山市种子管理站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凉山州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凉山州畜牧兽医科学研究所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凉山州林业科学研究所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凉山</w:t>
            </w:r>
            <w:proofErr w:type="gramStart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州农业</w:t>
            </w:r>
            <w:proofErr w:type="gramEnd"/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农村局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凉山州西昌农业科学研究所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凉山州亚热带作物研究所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四川好医生攀西药业有限责任公司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泸州市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泸州市畜牧站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泸州市动物疫病预防控制中心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泸州市经济作物站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泸州市科学技术情报研究所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绵阳市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绵阳市农业科技教育中心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绵阳市农业科学研究院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仿宋_GB2312" w:eastAsia="仿宋_GB2312" w:cs="宋体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绵阳市农业农村局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南充市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80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南充市农村产业技术服务中心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南充市农业科学院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48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南充职业技术学院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宜宾市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宜宾市农业科学院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宜宾职业技术学院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川渝合作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b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b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 w:rsidP="00654E7D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岳池县教育科技和体育局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邻水县教育科技和体育局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  <w:tr w:rsidR="00D22060" w:rsidRPr="001D3635" w:rsidTr="00D22060">
        <w:trPr>
          <w:trHeight w:hRule="exact" w:val="340"/>
          <w:jc w:val="center"/>
        </w:trPr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武胜县教育科技和体育局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D22060" w:rsidRPr="001D3635" w:rsidRDefault="00D22060">
            <w:pPr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1D363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D22060" w:rsidRPr="001D3635" w:rsidRDefault="00D22060">
            <w:pPr>
              <w:rPr>
                <w:rFonts w:ascii="仿宋_GB2312" w:eastAsia="仿宋_GB2312" w:hAnsi="Times New Roman" w:cs="Times New Roman"/>
                <w:kern w:val="0"/>
                <w:sz w:val="21"/>
                <w:szCs w:val="21"/>
              </w:rPr>
            </w:pPr>
          </w:p>
        </w:tc>
      </w:tr>
    </w:tbl>
    <w:p w:rsidR="00D22060" w:rsidRDefault="00D22060" w:rsidP="00D22060">
      <w:pPr>
        <w:widowControl/>
        <w:jc w:val="left"/>
        <w:rPr>
          <w:rFonts w:ascii="黑体" w:eastAsia="黑体" w:hAnsi="黑体" w:cs="Times New Roman"/>
          <w:bCs/>
          <w:kern w:val="0"/>
          <w:szCs w:val="32"/>
        </w:rPr>
        <w:sectPr w:rsidR="00D22060" w:rsidSect="008F691A">
          <w:footerReference w:type="even" r:id="rId9"/>
          <w:footerReference w:type="default" r:id="rId10"/>
          <w:pgSz w:w="11906" w:h="16838"/>
          <w:pgMar w:top="2098" w:right="1474" w:bottom="1985" w:left="1588" w:header="851" w:footer="1474" w:gutter="0"/>
          <w:cols w:space="720"/>
          <w:titlePg/>
          <w:docGrid w:type="lines" w:linePitch="435"/>
        </w:sectPr>
      </w:pPr>
    </w:p>
    <w:p w:rsidR="00D22060" w:rsidRDefault="00D22060" w:rsidP="00D22060">
      <w:pPr>
        <w:widowControl/>
        <w:jc w:val="left"/>
        <w:rPr>
          <w:rFonts w:ascii="黑体" w:eastAsia="黑体" w:hAnsi="黑体" w:cs="Times New Roman"/>
          <w:bCs/>
          <w:szCs w:val="32"/>
        </w:rPr>
      </w:pPr>
      <w:r>
        <w:rPr>
          <w:rFonts w:ascii="黑体" w:eastAsia="黑体" w:hAnsi="黑体" w:cs="Times New Roman" w:hint="eastAsia"/>
          <w:bCs/>
          <w:szCs w:val="32"/>
        </w:rPr>
        <w:lastRenderedPageBreak/>
        <w:t>附件2</w:t>
      </w:r>
    </w:p>
    <w:p w:rsidR="00D22060" w:rsidRDefault="00D22060" w:rsidP="00D22060">
      <w:pPr>
        <w:widowControl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2019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年四川省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三区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科技人员选派名单</w:t>
      </w:r>
    </w:p>
    <w:p w:rsidR="00D22060" w:rsidRDefault="00D22060" w:rsidP="00D22060">
      <w:pPr>
        <w:widowControl/>
        <w:jc w:val="center"/>
        <w:rPr>
          <w:rFonts w:ascii="Times New Roman" w:eastAsia="宋体" w:hAnsi="Times New Roman" w:cs="Times New Roman"/>
          <w:bCs/>
          <w:sz w:val="44"/>
          <w:szCs w:val="44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894"/>
        <w:gridCol w:w="1575"/>
        <w:gridCol w:w="1330"/>
        <w:gridCol w:w="3714"/>
        <w:gridCol w:w="943"/>
        <w:gridCol w:w="1171"/>
        <w:gridCol w:w="3828"/>
      </w:tblGrid>
      <w:tr w:rsidR="00D22060" w:rsidTr="00654E7D">
        <w:trPr>
          <w:trHeight w:val="276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6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专业技术职称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专业领域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工作单位（派出单位）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服务市州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服务县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市区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18"/>
                <w:szCs w:val="16"/>
              </w:rPr>
              <w:t>受援单位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654E7D" w:rsidRDefault="00654E7D" w:rsidP="00654E7D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54E7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阿坝州畜牧科学技术研究所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阿坝县农业畜牧和水务局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Pr="00654E7D" w:rsidRDefault="00654E7D" w:rsidP="00654E7D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54E7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阿坝州畜牧科学技术研究所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汶川县农业畜牧和水务局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陆勇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阿坝州畜牧科学技术研究所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阿坝县畜牧兽医服务中心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阿坝州畜牧科学技术研究所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阿坝县贾洛镇合拉玛村牦牛养殖专业合作社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吴锦波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阿坝州畜牧科学技术研究所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九顶原生态畜禽养殖有限责任公司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阿坝州林业科学技术研究所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黑水县环境保护和林业局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迟西文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巴中市农林科学研究院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平昌县林业综合开发公司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李林祥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巴中市农林科学研究院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茶坝镇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筲箕湾生态养殖场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李苗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巴中市农林科学研究院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南江巴山盛达农业有限公司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巴中市农林科学研究院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南江县林业科技开发有限公司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巴中市农林科学研究院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巴中市巴州区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领创种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易治鑫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巴中市农林科学研究院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百川种养殖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张潇引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巴中市农林科学研究院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四川大观梁生态农业科技有限公司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白婷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四川深山农业科技开发有限公司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四川巴渠农业开发有限公司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吉莉莉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喜德县原野牧业有限责任公司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张佳敏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四川张飞牛肉有限公司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邹强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甘洛县富山种植专业合作社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成都理工大学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若尔盖县唐克镇人民政府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胡永松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成都农业科技职业学院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小金县圣源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牦牛养殖专业合作社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李月英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成都农业科技职业学院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小金县丰蓄养殖专业合作社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万群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成都农业科技职业学院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四川巴山果农生态农业科技有限公司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乡城县乡城县藏香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情农业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乡城县乡城县藏香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情农业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曹雨辰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成都市农林科学院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德格县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德格县农牧农村和科技局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曾先富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成都市农林科学院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马边彝族自治县</w:t>
            </w:r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荍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乡水平溪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刘瀚扬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成都市农林科学院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吴永枚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成都市农林科学院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德格县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德格县善地农产品营销有限责任公司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艾莉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九龙县长生中藏药种植有限责任公司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陈鸿平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天赋元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中药材种植有限公司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县良洲中草药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泸定县磨子沟村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古锐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县纳鲁中药材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郭力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四川省通江山霸王野生食品有限责任公司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何洋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镇黑沟村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四川省户友绿色食品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黄勤挽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广元亿明生物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蒋桂华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白玉县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白玉县农牧农村和科技局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敬小丽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炉霍县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炉霍县宗塔乡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兰志琼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普格县永安乡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宏信生物科技有限公司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连艳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实验师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塔哇绿源农民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刘友平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通江巴山麻王花椒有限公司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吕光华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四川聚元药业集团有限公司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潘晓丽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普格县文坪乡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秦旭华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小金县科学技术和知识产权局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瞿燕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lastRenderedPageBreak/>
              <w:t>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lastRenderedPageBreak/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黑水县碉楼中药材种植农民专业合作社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文跃强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广安区教育科技体育局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徐海波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县洞窝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苗圃种植专业合作社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叶强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四川省通江山霸王野生食品有限责任公司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尹鸿翔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宣汉百里峡中药材有限公司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堃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壤塘县利好中药材种植专业合作社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成都中医药大学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壤塘县天桥生态科技有限责任公司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冯林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茶果技术推广站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市蜀韵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生态农业开发有限公司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刘学琦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茶果技术推广站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通川区聚兴生态猕猴桃种植专业合作社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邱利娜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茶果技术推广站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大竹县鹏程果业农民专业合作社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彭代明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牧业养殖专业合作社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农业环境保护监测站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俊琴专业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缪凯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农业环境保护监测站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国色天香农业有限公司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曾宪荣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农业机械研究推广站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祥泰农业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服务专业合作社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贾炼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农业机械研究推广站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达县龙祥农业机械服务专业合作社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张元华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农业机械研究推广站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区胖儿蔬菜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边子星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通川区鑫路农机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李闻珠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达川区新动力种植专业合作社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李小清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渠县旺苗壮水稻农民专业合作社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宁孝勇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渠县耕禾农机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唐艳萍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袁军种植家庭农场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发瑞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开江祥泰农机专业合作社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崔忠刚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达川区半坡家庭农场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范香全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四川华硒生态农业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付亮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市楠峰农业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高龙梅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三坪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粱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生态农业有限公司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苟云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通健家庭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胡振兴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达州绿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之源科技有限公司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开江县龙刚水禽养殖场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达州市环凤脆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市满兴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四川中蓝农业科技发展有限公司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邱亨池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四川省苗源生态农业科技有限公司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任小松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屈氏金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园农业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孙传齐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留老乡种养殖专业合作社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卫其巍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一行合生物科技有限公司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平家庭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谢正伟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天助生态种植专业合作社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徐建俊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天润生态农业有限公司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万源宝琴家庭农场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杨小丽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市堰民蔬菜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大竹县苎麻产业发展中心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赵思毅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萼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山薯业有限公司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孙宪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生物和现代中药研究会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达川区小港药材专业合作社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蒋旭东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饲草饲料工作站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四川新宏景农业科技开发有限公司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任俊杰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饲草饲料工作站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区峰松农民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田永亮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饲草饲料工作站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万源市经龙种养殖专业合作社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王巧玲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饲草饲料工作站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宣汉县天上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红樱种养殖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专业合作社料工作站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王元清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饲草饲料工作站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亿兴牧业有限公司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张国权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饲草饲料工作站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达州市天地华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成养殖专业合作社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李仁江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种子管理站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青宁植保专业合作社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种子管理站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平家庭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jc w:val="left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唐荣伟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达州职业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达州市硒佑农业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彭柯芸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甘孜州科学技术信息研究所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县君坝乡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兰常军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甘孜州林业科学研究所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泸定县绿丰种植专业合作社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帅伟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甘孜州林业科学研究所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丹巴县瓦苏村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邹德强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甘孜州林业科学研究所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泸定县瓦窑岗村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文庆华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广元市畜牧生产站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县唤马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镇渔塘村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黄钦柯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广元市畜牧种业管理站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剑阁县江石乡天堂村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唐友海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广元市畜牧种业管理站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鹤龄镇金银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王应和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广元市畜牧种业管理站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剑阁县木马镇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金魁村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洪春蓉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广元市动物疫病预防控制中心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剑阁县开封镇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友爱村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寇治江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广元市国营中心苗圃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苍溪县新观乡向阳村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俞天孝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广元市国营中心苗圃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溪镇垭口村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赵雄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广元市国营中心苗圃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苍溪县龙王镇五台村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广元市经济作物管理站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朝天区麻柳乡石牌村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广元市经济作物管理站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苍溪县柏杨乡中东村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广元市经济作物管理站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苍溪县龙王镇永胜村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朱山川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广元市经济作物管理站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苍溪县柏杨乡麻柳村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刘德润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广元市科技创新服务中心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区晋闲乡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新华村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广元市科技创新服务中心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旺苍县水磨乡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坝村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王正前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广元市科学技术局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旺苍县水磨乡广福村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曾永军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剑阁县下寺镇麻柳村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姜清成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旺苍县九龙镇文星村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解国强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剑阁县东宝镇长梁村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区卫子镇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沈家阁村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青川县智源核桃种植专业合作社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朝天区蒲家乡山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刘天美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区宣河乡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核桃专业合作社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柳宁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利州区赤化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镇泥窝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罗丽华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广元市华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龙华种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孟瑜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剑阁县剑门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关镇青树村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聂采辉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昭化区射箭乡丁角村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潘庆牧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区磨滩镇佛岩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县公兴镇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文林村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岳晓燕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朝天区朝天镇朱家村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张中山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宝轮镇菖溪材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青川县青溪镇金桥村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邹成坤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朝天区沙河镇唐家村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陈克超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利州区大石镇小稻村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邓加林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青川县木鱼镇文武村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丁锐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朝天区转斗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镇蒿地村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冯德强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青川县营盘乡新南社区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何明波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利州区大石镇山园村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何铭海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旺苍县普济镇黄花山核桃专业合作社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贺军花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羊木镇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新塘村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赖霜菊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利州区大石镇红岩村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梁勤彪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朝天区中子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镇印坪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刘安萱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剑阁县武连镇枣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麻文建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麻英乡水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峰村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卿志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朝天区鱼洞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乡鱼鳞村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向辉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利州区三堆镇五朗村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严雄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苍溪县云峰乡皇冠村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杨明府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剑阁县开封镇鞍山村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段玉学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广元市林业园林调查设计院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县显春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核桃专业合作社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刘忠诚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广元市林业园林调查设计院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旺苍县万山乡菊花村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广元市林业园林调查设计院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五权镇铜钱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贾军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广元市农技站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中土乡麻溪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广元市农业科教服务中心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苍溪县东溪镇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英明村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王庆伟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广元市农业科教服务中心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东青镇东林村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广元市农业科教服务中心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苍溪县东溪镇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小龙村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冯建海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苍溪县三川镇柏溪村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康超勇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广元市昭化区紫云乡中槽村益健食用菌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刘和平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旺苍县白水镇白水寺村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牟文平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柳叶黄蔬菜种植专合社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徐志勇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区汪家乡水观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严萍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苍溪县曾家镇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石烛村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李建勇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广元市农业农村局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青川县沙洲镇大湾村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李勤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广元市农业农村局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昭化区王家镇五马村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刘正林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广元市农业农村局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井铺镇板庙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殷丽容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广元市农业农村局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昭化区香溪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乡傲盘村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广元市农业项目服务中心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县唤马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镇大林村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广元市农业项目服务中心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四川翠云农业发展有限公司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广元市农业信息服务中心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苍溪县东青镇志愿村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广元市水产技术推广站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剑阁县柳沟镇四五村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张明建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广元市水产技术推广站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剑阁县田家乡双峰村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廖福海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广元市饲料管理站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苍溪县唤马镇彭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城村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杨成勇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广元市饲料管理站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剑阁县店子乡登高村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杨兰香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广元市饲料管理站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县嘉川镇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太平村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冯开永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广元市种子管理站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苍溪县高坡镇童家村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伍峻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广元市种子管理站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朝天区青林乡</w:t>
            </w:r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伏秦超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高级实验师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金口河区瑞丰公司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金口河区家兴高山种养殖合作社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芯蔬菜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峨边天缘农业科技开发有限公司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喻世刚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山谷地乌骨鸡养殖专业合作社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张西玉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金口河区金平农业科技开发有限公司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孙道伦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发展中心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胡易容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乐山市畜牧站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峨边友利养殖场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乐山市动物疫病预防控制中心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马边彝族自治县动物疫病预防控制中心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潘虹宇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乐山市经济作物站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金口河区家兴高山种养殖合作社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邱东昀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乐山市林业和园林局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森溢农业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张卫东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乐山市农产品质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量安全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马边县农产品质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量安全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检测站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峨边县农技站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乐山市农业技术推广站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四川天马山晨达农业科技有限公司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乐山市农业局畜牧站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程莉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文明玲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四川天马山晨达农业科技有限公司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张其坤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乐山市金口河区大瓦山食用菌种植专业合作社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杨志刚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乐山市植保植检站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马边县植保植检站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牟成君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乐山市种子管理站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峨边县种子站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学海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乐山市种子管理站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峨边毛坪旺发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曾国茂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九图木谷农民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美姑县拉里黑山羊养殖专业合作社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符俊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县苏呷吉达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洛尺宏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何子拉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县尼地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乡宜牧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署觉种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黄卫平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普格县华园生态畜禽养殖专业合作社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刘晓波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昭觉县龙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恩谊合养殖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柳茜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木里县柴斛中草药种植专业合作社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普格县向阳乡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刘资觉村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守理美姑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山羊养殖专业合作社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凉山州畜牧兽医科学研究所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昭觉县作古惹养殖农民专业合作社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刘永安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凉山州林业科学研究所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甘洛富超核桃种植专业合作社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木乃尔什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州农业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农村局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甘洛县九环地养殖专业合作社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黄修芬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李发良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克苦荞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食品有限责任公司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王俊珍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昭觉县日哈古尔马铃薯专业合作社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昭觉县日哈拉莫村农机专业合作社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夏江文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布拖县火把圣地生态有限公司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谢兴武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盐源县黄草镇农业服务中心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徐成勇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布拖县教科局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杨绍江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布拖县龙潭镇红旗村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岳清超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凉山州西昌农业科学研究所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盐源县下海乡农业服务中心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凉山州亚热带作物研究所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金河乡农业服务中心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李元良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凉山州亚热带作物研究所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普格县普基镇新农村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刘志田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凉山州亚热带作物研究所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盐源县梅雨镇农业服务中心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泸州市畜牧站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合江县温氏畜牧有限公司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任定强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泸州市动物疫病预防控制中心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合江县温氏畜牧有限公司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泸州市经济作物站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合江县真龙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柚科技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钟正彬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泸州市科学技术情报研究所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盐源县教科局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陈希文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县动物疾控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罗明华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羌缘红科技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吴庆贵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绵阳师范学院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屏山县华溪竹林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文启金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绵阳市农业科技教育中心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四川川荣农业科技有限公司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陈年伟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县兴羌马铃薯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种植专业技术合作社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陈小敏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平武县田丰食用菌开发有限公司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程超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普格县普基镇文昌村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戴维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九寨沟县山安司猪苓种植专业合作社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来凤蔬菜种植专业合作社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存留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壤塘县热布卡蔬菜种植专业合作社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范其新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四川鑫源种业有限公司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古咸杰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县清洋农业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何员江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新龙县农业技术推广和土壤肥料站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黄海涛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平武县农友农业科技开发有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赖爽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平武县恒康生态养业有限责任公司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黎倩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平武县好兄弟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菌业科技有限公司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李家慧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红原县刷经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寺镇加当村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李廷见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语中药材有限公司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李迎春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洛玛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刘卜玮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北川蜀旺农牧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刘丽芳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县荣财魔芋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刘亚东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北川羌族自治县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川荣农业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刘宗勇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甘孜州金梅朵农业有限公司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卢庭启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家小金黄玉米开发有限公司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美姑县农业农村局马铃薯产业办公室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任茂琼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北川羌族自治县科技经信和商务局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侍守佩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红原县科学技术和农业畜牧局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平武县民利中药材种植有限公司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王育伟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平武县兴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科技养业有限公司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红原县刷经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寺镇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老康猫村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壤塘县达木果蔬种植专业合作社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肖龙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平武县文妮儿农业开发有限公司</w:t>
            </w:r>
            <w:r>
              <w:rPr>
                <w:rFonts w:ascii="Times New Roman" w:eastAsia="仿宋_GB2312" w:hAnsi="Times New Roman" w:cs="Times New Roman"/>
                <w:sz w:val="18"/>
                <w:szCs w:val="16"/>
              </w:rPr>
              <w:t> 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谢卓霖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九寨沟县科学技术和农业畜牧局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壤塘县绿水青山蔬菜种植专业合作社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叶坤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浩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壤塘县南木达苗木种植专业合作社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余韩开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壤塘县伊根门多村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农旅专合社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家小金黄玉米开发有限公司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张晓晖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北川凤阳山农业科技有限公司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平武县华益中药材种植有限公司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钼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平武县黄泥巴种植专业合作社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周爱民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北川羌族自治县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羌家白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山羊保种场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郭先明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绵阳市农业农村局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四川田野故事农业开发有限公司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何晓华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南充市农村产业技术服务中心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市汇农核桃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胡强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南充市农村产业技术服务中心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仪陇县教育科技和体育局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宋洪元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南充市农村产业技术服务中心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南充市广丰农业科技有限公司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南充市农村产业技术服务中心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南充市高坪区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飞粮现代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陈品文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蓬安县排山李子专业合作社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陈胜荣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天洞种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程磊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南充市嘉陵区金致果园专业合作社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邓武明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营山县农技站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费德友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阆中市家园农机专业合作社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韩文斌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阳镇金凤山果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蔬专合社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何素兰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仪陇县文星镇农业服务中心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竭润生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营山县农业农村局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李育明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嘉陵区经信商务和科技局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阆中市农业技术推广中心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刘福平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锦稻优香专业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毛金雄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蒲全明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高坪区小目标农业科技有限公司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漆燕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四川本味农业有限公司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王淑荣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南部县肖家乡石宝地村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吴小平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四川本味农业有限公司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夏友霖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嘉陵区土门乡农业服务中心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谢树果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宝山种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阳海宁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杨贵川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诚科技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广丰农业科技有限公司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余青青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坝乡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老君村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张明荣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郑祖平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仪陇县芭蕉乡农业服务中心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陈洪明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南充市嘉陵区卓越家庭农场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嘉陵区礼乐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乡盈收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花椒种植合作社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樊平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南充市嘉陵区大通镇农兴生猪养殖合作社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何建忠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四川省高坪区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小龙镇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养猪协会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李彩虹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阆中大北农农牧食品有限公司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梁洪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南部华友特种野山猪养殖合作社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刘洪坤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源专业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罗通彪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米乃玉食品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吕远蓉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四川品信饲料有限公司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尚英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蓬安县河舒粮油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粟元文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区嘉立种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王怀禹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思依镇龙庙河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生猪养殖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艾应伟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华蓥市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四川欧阳农业集团有限公司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lastRenderedPageBreak/>
              <w:t>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lastRenderedPageBreak/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筠连县经信科技局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贾利蓉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四川乌蒙山雨阳生态农业发展有限公司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靳岳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巴中市恩阳区现代农业有限公司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林光春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野植珍食品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武胜县教育科技体育局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罗爱民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叙永皇源农业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先市酿造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古蔺绿康山桐子种植有限公司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吴传芳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平武县涪江源中药材科技开发有限公司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叶本贵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茂县富盈生物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甘洛县生态环境局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张文学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平武县绿野科技开发有限公司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赵志峰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巴中宏源农林发展有限公司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四川好医生攀西药业有限责任公司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县好佛觉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中药材有限公司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吴桃清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执业药师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四川好医生攀西药业有限责任公司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县好佛美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中药材有限公司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曹家雪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四川北牧南江黄羊集团有限公司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陈安均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高县佳泰农民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陈其兵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泸州容大竹业集团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巴中市恩阳区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绿科农业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陈盛相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林果生态专业合作社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陈仕毅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犇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牧业有限公司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陈兴福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万源市润雨中药有限公司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邦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营中药材种植专业合作社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邓群仙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科农局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丁春邦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前锋区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广安老磨坊粮油有限公司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杜晓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宜宾川红茶业集团有限公司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雷波县教科局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龚国淑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苍溪县教育和科学技术局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龚荣高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汶川县生产力促进中心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龚伟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郭家中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盐源县下海乡农业服务中心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韩春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春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越西县鸿雁家庭农场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昭觉县畜禽疫病控制中心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甘洛县丰硕种养殖专业合作社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贺忠群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高县华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硕园蔬菜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侯凯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万源市蜜之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源农业科技开发有限公司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黄琳凯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美姑县生产力促进中心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叙永皇源农业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贾先波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万源市经龙养殖专业合作社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江明艳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兴文县麒麟苗族乡茶油专业合作社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蒋素容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美姑县农村产业技术服务中心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赖云松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盛蔬菜农民专业合作社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李静威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若尔盖县生态药材种植专业合作社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马边青山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莲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李品武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叙永马岭粮油食品有限公司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屏山县中都林业站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李羿桥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四川印山红农业科技有限公司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梁东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前锋区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前锋区双河葡萄种植合作社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廖尔华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茂县科学技术和农业畜牧局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凌瑶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丹巴县草原工作站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红峰核桃种植专业合作社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刘书亮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筠洲信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诚商贸有限责任公司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刘卫国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康定市金汤镇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龙须村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刘益平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巴塘县农牧科技和供销合作局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龙科任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盐源县树河镇农业服务中心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鲁黎明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罗松明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万源市立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川食品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综合开发有限公司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吕秀兰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九顶农牧有限公司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马继登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盐源县树河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镇森经所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四川华远茶油科技发展有限责任公司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县半细毛羊育种场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江蜀丰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生态农业科技有限公司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聂刚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县旺众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山羊养殖专业合作社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彭全辉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青川同富牧业专业合作社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若尔盖县农业畜牧和水务局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秦耀国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叙永县龙泉水绿色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粉产品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加工专业全作社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任万军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前锋区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广安惠民农机农艺专业合作社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舒刚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四川原乡农业开发有限公司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帅素容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色达县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色达县农业技术推广和土壤肥料站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谭波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屏山县菜多多食品有限公司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谭礼强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岩门秀芽茶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四川一枝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春茶业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百绿食品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唐自钟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金茂食用菌农民专业合作社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万雪琴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雷波县松树乡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汪志辉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古蔺县经济商务科技局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王继文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开江县利民养殖专业合作社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雷波县中田乡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王林杰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守理美姑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山羊养殖专业合作社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盛蔬菜农民专业合作社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王西瑶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江蜀丰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生态农业科技有限公司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王小蓉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平昌县大运村万寿红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柚专业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市誉丰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缘景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邬应龙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垠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夏惠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宇桂农业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马边高山茶叶有限公司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徐志文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广元市昭化区科技局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许恒勇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西昌华农禽业有限公司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许靖逸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马边文彬茶业有限公司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艳红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泸定县国乾农场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严泽生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苍县普济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大池刚村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桠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乡农业服务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杨继芝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泸定县农业技术推广和土壤肥料站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杨建东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青川县唐家河野生资源开发有限责任公司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杨明显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雷波县千万贯乡人民政府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渔业生态养殖专业合作社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屏山县五尺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道集团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沐川汉儒金银花专业合作社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尹华东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程农业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生态科技开发有限责任公司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余小芳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丹巴县农业技术推广和土壤肥料站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占思远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南江县北极南江黄羊光彩互助专业合作社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张红平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美姑县拉里黑山羊养殖专业合作社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金川县科技技术和农业畜牧局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稻城县植保站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平昌县金鑫养殖专业合作社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张明旺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新茶乡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野生动物驯养繁殖农民专业合作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lastRenderedPageBreak/>
              <w:t>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市源丰林业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张顺华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马边金凉山农业开发有限公司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四川省巴蜀森都生态农业发展有限公司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四川苍溪梨研究所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赵柳兰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越西县兴越种养殖专业合作社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赵思越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甘洛县教科局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赵小玲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四川原乡农业开发有限公司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郑阳霞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雷波县帕哈乡人民政府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雷波县小平特色农产品开发有限公司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仲涛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剑阁县顺风畜牧养殖农民专业合作社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周树峰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新龙县种子站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屏山县碧之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缘生态农业有限公司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周小婷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精准农业公司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叙永马岭粮油食品有限公司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四川田野故事农业开发有限公司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邹立扣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甘洛县康源中药材种植专业合作社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左之才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四川农业大学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前锋区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前锋区农业局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韩保林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四川轻化工大学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广元市成林药业有限公司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童凯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四川轻化工大学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广元市成林药业有限公司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程明军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四川省草业技术研究推广中心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普格三阳畜牧有限公司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姚明久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四川省草业技术研究推广中心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松潘县雪域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虹润种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安添午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九龙县农牧和科技局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苟文龙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若尔盖生态环境局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官久强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稻城县畜牧站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郭小林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市呷巴乡呷巴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李华德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红原县龙日乡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村牦牛标准化养殖合作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lastRenderedPageBreak/>
              <w:t>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斌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鹏养殖有限公司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肖冰雪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若尔盖县科学技术和知识产权局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谢荣清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九龙县畜牧站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徐昌文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屏山县脆皮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香食品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游明鸿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牧牧业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张洪轩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色达县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色达县畜牧站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张建波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县半细毛羊育种场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赵文吉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四川省草原科学研究院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红原县藏医院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陈天宝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阆中市教科局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邓小东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四川民森农业开发有限公司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丁俊仁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市蓉金种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俄木曲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盐源县平川镇农业服务中心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范景胜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蓬安县兴农生态农业开发有限公司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丹巴县畜牧站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何志平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巴中市巴州区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领创种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胡远彬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柳叶黄蔬菜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黄邓萍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屏山县地康兔业养殖农民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邝良德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峨边县钓鱼沟养殖种植专业合作社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四川军扬牧业有限公司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县众富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畜禽养殖专业合作社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平昌县振海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土鸡养殖专业合作社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李小成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得荣县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得荣县土猪办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梁小玉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四川百欣科技发展有限公司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刘进远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道孚县畜牧站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梅秀丽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兴文县畜牧水产局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屈东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县众富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畜禽养殖专业合作社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陶璇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巴中市巴山牧业有限公司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魏勇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凯鑫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夏波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雅江县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雅江县农牧和科技局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叶勇刚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九龙县尔哈生猪养殖场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易军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旺苍县山清养殖专业合作社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张翠霞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四川花果山原生态农业科技开发有限公司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屏山县鸭池乡云林养羊专业合作社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钟志君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新龙县畜牧站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四川省畜牧总站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越西县龙盘山种养殖专业合作社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郑灿财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四川省畜牧总站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越西县洪氏生态种养殖专业合作社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蔡冬冬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四川省动物疫病预防控制中心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甘洛县九环地养殖专业合作社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陈弟诗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四川省动物疫病预防控制中心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康定市塔公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镇江巴村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袁东波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四川省动物疫病预防控制中心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石渠县农林科技局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刘尧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四川省分析测试服务中心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旺苍县霍比特养殖专业合作社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赖康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四川省蜂业管理站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甘洛县什加养殖农民专业合作社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王顺海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推广研究员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四川省蜂业管理站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普格县绿野中华蜂养殖专业合作社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曹称杰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四川省机械鉴定站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康定市新都桥东三村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丁春利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四川省计算机研究院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四川科技扶贫在线平台红原县运管中心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廖建雄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四川省计算机研究院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红原县生产力促进中心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牛颢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四川省计算机研究院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旺苍县木门镇元坝村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漆梦川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四川省计算机研究院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茶叶专业合作社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温翔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四川省计算机研究院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旺苍县木门镇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达土鸡养殖专业合作社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四川省计算机研究院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旺苍县木门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镇旺木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元养殖专业合作社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蒲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萄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四川省科学技术信息研究所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高阳镇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福禄仙源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核桃专业合作社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天泽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四川省科学技术信息研究所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高阳镇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福禄仙源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电子商务有限公司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四川省科学技术信息研究所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高阳镇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福禄仙源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畜禽养殖专业社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陈德朝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若尔盖县林业和草原局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陈俊华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炉霍县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甘孜州炉霍林业局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陈玉龙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小金县环境保护和林业局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邓东周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理县环境保护和林业局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干少雄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四川华盛竹业有限责任公司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屏山县龙华林业站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贾晨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叙永县国有林场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金银春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盐源县平川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镇森经所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李丕军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越西县杰成农牧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林专业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刘兴良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阿坝州川西林业局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刘玉平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马文宝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脱贫奔康造林专业合作社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莫开林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华蓥市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四川省金泰林业有限公司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潘红丽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彭晓曦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金阳县花椒办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宋鹏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覃志刚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筠连县高坎乡农村经济技术服务中心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王泽亮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木里县簸箕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杨瑞农牧果蔬专业合作社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文智猷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阿坝县环境保护和林业局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吴世磊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汶川县卧龙镇人民政府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吴万波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泸定县安彬核桃专业合作社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吴宗兴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肖兴翠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宝国有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肖银波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泸定县农牧农村和科技局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邢文曦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越西县红遍山种苗专业合作社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熊量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经济师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六月红花椒专业合作社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熊壮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县参宝九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叶花椒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杨金亮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茂县环境保护和林业局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甘洛富超核桃种植专业合作社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殷国兰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炉霍县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炉霍县环境保护和林业局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稻城县环境保护和林业局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张懿琳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巴塘县林业和草原局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四川德智农业发展有限公司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龚科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四川省林业调查规划院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马文俊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四川省林业调查规划院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盐源县树上鲜食品有限公司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曾文明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秦江生态种植专业合作社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陈兴毅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南充市嘉陵区金福农机专业合作社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褚红春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蓬安县伏岭村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南充富牌农机有限公司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何俊峰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县绿康农贸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江昊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邻水溪之源生态农业有限责任公司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李伟力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昭觉县教育体育和科学技术局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李玉玲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秦巴玉芽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广安金锄头农机农艺专业合作社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雷波县圣兴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金穗现代农业发展有限公司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卢珍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大竹县朝阳乡木鱼村村委会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武胜县农机局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梅林森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彭晓琴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县劲马农耕机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阮红丽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大竹县木鱼池黑山羊养殖专业合作社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随顺涛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红原县农机监理站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洪章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渠县教育科技知识产权局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普格清源种养殖合作社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旺苍县木门镇龙山村茶叶专业合作社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文亦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骁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昭觉县植物检疫站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熊昌国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四川安泰茧丝绸集团有限公司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苍溪县金永丰农机服务专业合作社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杨昌敏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荣种植专业合作社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姚金霞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兴文县九龙茶叶专业合作社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叶江红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易文裕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赵帮泰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甘孜县农牧科技和供销合作局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一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炉霍县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炉霍县农机管理站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周彦君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四川省农业机械研究设计院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乐山市金口河区大瓦山中药材专业合作社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董斌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金凤苑中药材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曾益春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陈义安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大竹县蚕桑技术推广站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杜周和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广元市朝天区三元茧丝绸有限责任公司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胡光荣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南充市嘉陵区怡心园生态农业专业合作社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黄盖群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县锦晖蚕业专合社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李林波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南部县兴盛蚕业农民专业合作社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李文学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四川语山农业开发有限公司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刘彬斌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阆中市宝马蚕桑专业合作社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四川安泰茧丝绸集团有限公司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刘俊凤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阆中市蚕桑局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南部县雨顺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蚕业农民专业合作社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青学刚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四川新丝路茧丝绸有限公司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王红林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仪陇县柴井乡肖家沟养牛农民专业合作社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王晓芬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农民种植专业合作社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危玲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阆中市蚕桑局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吴建梅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蓬安县龙祥蚕桑种养农民专业合作社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夏川林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四川圣源桑果食品科技有限公司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肖文福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蓬安县农业农村局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严旭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芷蓝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青河农牧开发有限责任公司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叶晶晶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南充市嘉陵区玉桑园生态养殖专业合作社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浩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南充尚好桑茶有限公司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蓬安县海田乡黑白寺村村委会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灵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南充市嘉陵区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桑椹园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张剑飞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南部县新庙岭蚕业专业合作社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张友洪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四川布碧丝有机农业科技有限公司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张智勇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嘉陵区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南充银海丝绸有限公司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周安莲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仪陇县奥特丝蚕桑养殖农民蚕业专业合作社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邹邦兴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县升雄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农作物种植农民专业合作社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左艳春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四川省农业科学院蚕业研究所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蓬安县海田领头羊养殖农民专业合作社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曹馨月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四川竹海玉叶生态农业开发有限公司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龚雪蛟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岩门秀芽茶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业公司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黄藩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马边高山茶叶有限公司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马边彝族自治县发展改革经济信息化局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李春华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米仓山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茶叶公司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李兰英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青川七佛茶叶有限公司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四川云州茶业有限公司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罗凡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平昌县茶果产业发展局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广元市白龙茶叶有限公司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唐晓波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泸州市健林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农业投资有限公司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王小萍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金口河区茗萱茶叶合作社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四川峰顶寺茶业有限公司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尧渝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四川省农业科学院茶叶研究所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平武县天源茶业有限责任公司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曾华兰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稻城县农牧农村和科技局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陈昌琳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县誉欣农业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代顺冬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旺苍县雨露蔬菜专业合作社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董顺文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洒拉地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坡尔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打火村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稻城县亚丁香种植农民专业合作社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侯睿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益寿黑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花生专业合作社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华丽霞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稻城县农安中心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汶川县康发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天亿农业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黄位年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马尔康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马尔康索甲种植农民专业合作社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江卫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广元古柏道农业开发有限公司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蒋秋平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稻城县农产品质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量安全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李俊刚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县蜀种养殖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李琼英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县蜀种养殖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宝山种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茂县宝鼎中药材专业合作社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刘杭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农技员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美姑县农村农业局经作站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四川巴药实业股份有限公司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孙佩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县正丰中药材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童文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四川忠孝农业开发有限公司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韦树谷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巴中市惠丰农业开发有限公司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阳翠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布拖县沙洛乡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子村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平武县汉广中药材有限公司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叶鹏盛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理塘县康藏阳光农牧业科技开发有限责任公司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叶仕伦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旺苍县杨老河养殖专业合作社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叶霄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松潘县农业畜牧和水务局植保植检站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岳福良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四川桦彩农业开发有限公司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木里县巴登拉姆农业投资有限责任公司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张骞方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雷波县沃土农业科技有限责任公司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张相琼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大竹县科学技术情报研究所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张小红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四川益寿黑花生加工公司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周琳佳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农技员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四川省农业科学院经济作物育种栽培研究所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县虹谷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拉达农业开发有限公司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沐川县都得刺梨利种植专业合作社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邓俊琳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州福银苦荞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越西县河东乡蔬菜农民专业合作社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李治华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大竹县鹏程果业农民专业合作社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平武县绿野科技开发有限公司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罗芳耀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越西县河东乡蔬菜农民专业合作社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四川省缪氏现代农业发展有限公司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袁怀瑜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翊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瑞农产品有限责任公司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四川省农业科学院农产品加工研究所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平武县滴梅香酒业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四川省农业科学院培训中心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丁新德威乡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海子村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杨建先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四川省农业科学院培训中心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木里县簸箕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杨瑞农牧果蔬专业合作社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胡彬华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普格县文坪乡沙锅坪村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屈会娟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县良圆马铃薯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王兰英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泸定县高原生物科技开发中心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王强锋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县朝勇农业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夏中梅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喜德县绿源种植专业合作社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向小利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四川诺托璞有限公司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余桂容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木里县柴斛中草药种植专业合作社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张聪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甘洛县日升昌种植专业合作社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四川省农业科学院生物技术核技术研究所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拉白乡嘎祖库村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陈彦伶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南充市高坪区科源农业开发有限责任公司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戴绍祥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珙县下罗镇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邓晓川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卧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龙普鑫农业科技有限公司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龚全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李联满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木里县金帆养鱼专业合作社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广安农业发展总公司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刘光迅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斗龟鳖养殖专业合作社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龙治海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四川汉田农牧科技有限公司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宋明江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巴中市恩阳区水产渔政局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县鼎丰农业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渔业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四川省农业科学院水产研究所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县佳宜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水利有限公司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董绍伦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双沙镇万寿村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蒋开锋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叙永县清凉洞糯稻种植专业合作社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孔亮亮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川蔬菜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李晓梅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理塘县康藏阳光农牧业科技开发有限责任公司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李永洪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木里县簸箕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村致富农牧专业合作社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刘俊峰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县观文镇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凤鸣村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刘天朋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古蔺华丰种植专业合作社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龙文靖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宣汉红粮种植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专合社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倪先林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县振华粮食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冉茂林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县布康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木达村绿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有机种植专业合作社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任道群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古蔺县李家寨李松白酒厂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唐玉明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四川省泸州市酿酒科学研究所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县猫顶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核桃种植专业合作社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壤塘县小伊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利航生态文旅产业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郑家奎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四川省农业科学院水稻高粱研究所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叙永县清凉洞糯稻种植专业合作社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陈红琳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县蚕木扎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油菜花种植合作社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陈尚洪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阿坝县万利农副产品开发有限公司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甘炳成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平昌万通达生物科技发展有限公司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李小林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刘定辉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阿坝县净土生态农业发展有限公司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苗人云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康定市孔玉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彭卫红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巴中市通江银耳科研所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沈学善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巴中市空山马铃薯研究所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谭伟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四川裕德源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生态农业科技有限公司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茂县天赐农业科技有限公司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许瀛引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四川通江县漫山红现代农业科技有限公司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郑盛华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四川省农业科学院土壤肥料研究所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阿坝县金源丰生态农业机械化种植专业合作社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刘忠友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四川省农业科学院遥感应用研究所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广安市广安区农技推广总站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常伟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理县农业畜牧和水务局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平昌县三宝种植专业合作社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邓家林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四川松柏生态农业有限公司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房超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平昌县蔬菜技术推广站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关斌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五官乡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李文贵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叙永县梨园春种植专业合作社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阆中市德丰果蔬专业合作社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梁根云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凤种植专业合作社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刘独臣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达川区蔬菜工作站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阿坝金川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映象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葡萄有限责任公司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得荣县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得荣县农牧农村和科技局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苗明军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橙易农业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陶炼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康定市时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济杠江沟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涂美艳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苍溪县圣丰农产品经营有限公司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鲜小林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木里县教科局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谢红江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盐源县双河乡农业服务中心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杨文渊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乡城县农牧科技和供销合作局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张全军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普格县新源生态农业科技有限公司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张泽锦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巴中市恩阳区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山水涧种养殖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钟必凤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金川县惠农果蔬专业合作社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四川省农业科学院园艺研究所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四川省缪氏现代农业发展有限公司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巴中市巴州区土壤肥料工作站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陈晓娟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丹巴县植保站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胡容平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广元博创农业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姬红丽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宣汉县桂花米业有限公司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浩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雷波县春风农业综合开发有限公司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李其勇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木里县簸箕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村致富农牧专业合作社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刘虹伶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古蔺县马蹄镇人民政府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刘胜男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宣汉县植物检疫站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屏山县植保站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黄草镇农业服务中心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罗曦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四川省元顶子茶场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毛建辉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巴中金安特农业科技有限公司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彭云良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蒲德强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珙县下罗镇农技服务中心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王晓黎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昭觉县经作站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王燕平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县教体科局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伍文宪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县果皇荔枝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夏先全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松潘县农业畜牧和水务局种子站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谢家廉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大竹县农林局植保植检站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道孚县植保植检站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杨晓蓉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高坪区农业局植保站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叶慧丽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广元市昭化区中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漕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有益猕猴桃专业合作社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于文娟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汶川县植保植检站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宣汉县农业科学研究所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泸定县植物保护站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朱从桦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兴文县万里园林有限责任公司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朱建义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四川省农业科学院植物保护研究所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旺苍源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雷波县依吉乡人民政府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蒲晓斌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道孚县土壤肥料和农技推广站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唐铭霞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道孚县种子站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王克秀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布拖县火把圣地生态有限公司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四川省农业科学院作物研究所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丹巴县种子管理站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白菊红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雷波县君山茶厂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柏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四川乌蒙山雨阳生态农业发展有限公司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蔡海燕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谷花村黄氏家庭农场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曾泽生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向巴堂高原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常少健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高原绿谷食品公司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峨边县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四川峨边五旺有限责任公司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陈宏毅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蓬安相如肉食品有限公司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陈麒名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广安满屋飘香酒业有限公司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杨势鲜合鱼汇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陈相杰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绿阳科技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旺苍木门醪糟有限公司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邓维琴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屏山县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宜宾市屏山县香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轩苑食品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樊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幺妹食品有限公司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范智义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旺苍天宝食品有限公司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冯霞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四川鼎红橙农业开发有限公司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郭杰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远鸿小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角楼酒业有限公司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贺勇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壤塘县上壤塘乡雪山如意牦牛酸奶加工合作社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胡兴望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四川省安优生态农业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朝天区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棒仁食品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县修卡村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高原特色有机蔬菜专业合作社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磊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乡城县藏乡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田园农业开发有限责任公司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康建平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县鸿艺粉业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四川汉碑酒业有限公司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李国红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古蔺县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美酒河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酒业有限责任公司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李恒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皇源农业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李洁芝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万源市花萼绿色食品有限公司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臻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四川巴中普瑞制药有限公司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雷波县三和食品厂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四川江口醇酒业（集团）有限公司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刘诗亮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widowControl/>
              <w:jc w:val="lef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jc w:val="lef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泸定县农牧农村和科技局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泸定县农牧农村和科技局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宣汉县白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岩滩区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农副产品有限公司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刘义会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劲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食品科技公司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卢付青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永昌牛羊肉食品有限公司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茸贡藏寨食品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罗丽娟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四川德润食品有限公司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毛继刚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四川龙祥食品有限公司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孟资宽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泸定县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森美好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倪佳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生态农业有限责任公司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潘红梅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大竹县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四川东柳醪糟有限责任公司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邱道富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四川戈葡酒业有限公司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元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市帆舟食品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史辉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小金县兴隆农副产品开发有限责任公司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</w:t>
            </w:r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柯镇兴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业蔬菜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仪陇县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南充植基中药材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万玉军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皓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峰生物科技有限公司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汪冬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冬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县赞拉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雪山农产品开发有限公司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兴文县古宋粮油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王超凯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四川省岳池特曲酒业有限公司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高坪区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洋源水果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县欣旗食品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王宪斌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宕府王食品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吴奇谦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四川百夫长清真饮品股份有限公司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伍亚龙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巴中芭来尔农业发展有限公司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谢邦祥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万源大面山酒业有限公司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雷波县黄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琅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镇湖滨莼菜厂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游敬刚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若尔盖高原之宝牦牛乳业有限公司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余乾伟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适山春酒业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余文华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广元果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岳晓敏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四川省老廖家风味食品有限公司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张蓓蓓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四川蜀江生物科技有限公司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南充市三友酒业有限公司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张其圣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教授级高级工程师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味香食品有限公司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达日村蔬菜种植专业合作社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乡城县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甘孜州亚丁红酒庄有限责任公司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钟雪婷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雷波马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湖优佳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莼菜种植有限责任公司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周朝阳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阆中市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四川保宁醋有限公司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周泽林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巴中市润州生物科技开发有限公司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前锋区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四川广安春叶食品有限公司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邹育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四川省食品发酵工业研究设计院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山农牧科技股份有限公司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李应军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四川省食品药品学校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沐川县泰康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中药材种植专业合作社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秦运潭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四川省食品药品学校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乐山市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金口河区天池农业开发有限公司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杨旭超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四川省丝绸科学研究院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石渠县农林科技局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四川省原子能研究院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寨梁光伏农业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邓文敏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四川省原子能研究院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尚武镇石锣村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董绍斌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四川省原子能研究院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尚武镇寨梁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四川省原子能研究院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县寨梁同心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刘勇强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四川省原子能研究院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丹巴县曲登沙农机专业合作社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廖增强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农业产业化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四川省原子能研究院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旺苍县高阳镇关山村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四川赤健中药科技有限公司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陈铁柱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四川俊明农业发展有限公司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方清茂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九寨沟县九珍党参产业有限公司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郭俊霞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巴中市巴州区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巴药产业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发展局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巴中秦岭药业有限公司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县好佛美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中药材有限公司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李青苗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四川翱宇农业科技发展有限公司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肖特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马尔康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马尔康圣福种养殖专业合作社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杨安东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巴中市巴州区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巴药产业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发展局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周先建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青川县蜀道地中药材发展公司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朱文涛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四川省中医药科学院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壤塘县利好农业发展有限责任公司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程祖强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旺苍县明星猕猴桃种植专业合作社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崔永亮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美姑县农业农村局植保站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董官勇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通江县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四川中泰果润农业科技有限公司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杜奎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平昌县运达果业专业合作社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方志强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旺苍县经济信息化和科学技术局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李利军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旺苍绿优种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植专业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李峤虹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九寨沟县大顺果蔬种植专业合作社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壤塘县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州羌农园农业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夹铁乡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秦小波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邻水县葡萄产业服务中心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谢</w:t>
            </w:r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苍溪县猕猴桃研究所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张国珍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邻水县铜锣山生态园旅游开发有限公司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庄启国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四川省自然资源科学研究院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广元市昭化区天垠农业开发有限公司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四川师范大学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县鼎源茶叶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邓祥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四川文理学院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宣汉县鸳鸯种植专业合作社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陈开陆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盐源县双柳苹果专业合作社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董华芳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布拖县乐安乡瓦沟村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巩发永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金阳县天地精华青花椒白魔芋农民专业合作社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郝桂英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木里县金宇农林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牧科技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技术开发有限公司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黄志秋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喜德县安源养殖农民专业合作社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李佩华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普格县东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山乡东方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盐源县农村产业技术服务中心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清源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普格县洪利食品有限公司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史碧波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教科知局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王思芦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木里县农牧局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王志民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雷波县君山茶厂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肖文渊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布拖县委只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乡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严光文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金阳县中梁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子农民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尹福强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魔芋办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张万明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金阳县四龙矿业开发有限公司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张旭东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农生物能源股份有限公司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木里县金宇农林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牧科技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技术开发有限公司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越西县农牧局土肥站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张志敏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盐源丰茂农牧科技发展有限公司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郑传刚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普格县旺吉旺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郑晓慧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西昌学院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金阳县天地精华青花椒白魔芋农民专业合作社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陈宝书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四川安美达节能科技有限公司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山珍食品有限公司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陈志伟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高级实验师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四川省胡婆婆食品有限公司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四川省巴中龙头食品公司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李明元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向巴堂高原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李伟丽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红原溜溜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牛食品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李玉锋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宏信生物科技有限公司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刘建伟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泸州市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叙永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鸿艺粉业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平昌真武农业发展有限公司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高级实验师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辉面业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</w:t>
            </w:r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金川县惠农种植专业合作社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王霜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羌山雀舌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茶叶有限公司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向文良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小金县夹金山天然野樱桃酒业有限公司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邢亚阁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理县塔斯酒庄有限公司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张广峰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张国栋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四川省胡婆婆食品有限公司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恩阳区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巴中渔溪中药材专业合作社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小金县林海农副产品开发有限公司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赵天宝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达州市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达川区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四川安美达节能科技有限公司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赵欢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西华师范大学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普格县教科局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杨正林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岳池县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四川省银丰食品有限公司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张兴国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西南交通大学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雷波县簸箕梁子乡四围山村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唯鸿生物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县弘安农业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绵阳安福魔芋开发有限公司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丁建刚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松潘县岷江乡北定关中药材种植专业合作社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范婷雅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恒昌养业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龚克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北川维斯特农业科技集团有限公司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苟兴能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红扎乡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齐登藏猪养殖合作社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剑阁县麻柳畜禽养殖专业合作社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康养健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黄仁华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spacing w:line="240" w:lineRule="exact"/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广元市利州区荣山镇平基村股份经济合作联合社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县欣源羊肚菌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丘处鸡生态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农场有限公司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金建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蜀弘食品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李安林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平武天农生态农业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李纯华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布拖县沙洛乡哈什普村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李凤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蜀弘食品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北川神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侬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科技发展有限公司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北川羌族自治县高尔食品有限公司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廖德全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精康种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刘超洋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县坤源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刘继恺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昭化区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广元市昭化区农业局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刘静波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县雪源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养猪专业合作社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刘仁道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广元市怀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诚家庭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陆爱霞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新康源羊肚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陆云梅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雯宇蔬菜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马家骅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四川福德康源药业有限公司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马林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县瑞源祥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宇生态农业科技开发有限公司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彭凌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县悠乐农业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任飞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高级实验师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北川魔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食品科技有限公司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舒晓燕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北川羌身源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大健康产业有限公司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索志荣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青川县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四川福德康源药业有限公司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唐运来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北川山山重楼种植专业合作社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唐志康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平武县康乐园生态农业开发有限公司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陶清富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北川羌族自治县五星茶厂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王仁睿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睿研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魏红福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祥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食用菌种植有限公司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吴叶青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松潘县泥腿兄弟种养殖专业合作社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吴照民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羌泰农业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熊火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红扎乡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齐登藏猪养殖合作社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熊双丽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北川天农生态农业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镇江关雪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山梨专业合作社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赵旺生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平武县绿元养殖场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北川利源生态农业科技开发有限公司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周建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北川羌族自治县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石岩果蔬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竹文坤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西南科技大学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绵阳市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平武县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四川省平武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县沃润基农业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蔡英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雷波县海湾乡政府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曾锐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黑水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县科知局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陈朝喜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色达县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色达县动物疫病预防控制中心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陈炼红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县唐日牦牛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陈仕勇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松潘县雪域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虹润种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汀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雅江县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雅江县生态环境局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黄毅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雷波县汶水镇人民政府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蒋涛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南部县艾春种养殖及观光农业农民专业合作社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白玉县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白玉县林业局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刘圆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汶川岷江甜樱桃产业有限公司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实验师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箐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口乡人民政府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</w:t>
            </w:r>
            <w:r>
              <w:rPr>
                <w:rFonts w:ascii="Times New Roman" w:eastAsia="宋体" w:hAnsi="Times New Roman" w:cs="Times New Roman" w:hint="eastAsia"/>
                <w:sz w:val="18"/>
                <w:szCs w:val="16"/>
              </w:rPr>
              <w:t>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小金县华兴牦牛养殖专业合作社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毛呷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呷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农业机械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普格县文坪乡麻窝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凼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邱棣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丰农业科技有限公司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汪辉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红原县格玛村牦牛标准化养殖合作社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汪露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南充市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营山天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星粤康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药业有限公司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吴鹏飞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若尔盖县自然资源局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稼鑫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果树种植家庭农场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林业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雅江县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雅江县林业和草原局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雷波县中田乡店子坪村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张志锋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理县科学技术和知识产权局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郑俊辉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农业信息化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西南民族大学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凉山州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雷波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稷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丰农业科技有限公司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刘学锋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高级农艺师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宜宾市农业科学院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兴文石海茧丝绸公司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尹礼国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珙县凤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鸣蔬菜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罗学平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农产品加工业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宜宾市双星茶业有限责任公司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阳刚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筠连县正兴兔业专业合作社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杨仕群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养殖业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宜宾职业技术学院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宜宾市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筠连县向阳农业开发有限公司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陈舟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中国地质科学院矿产综合利用研究所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旺苍县绿丰猕猴桃专业合作社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龙运波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中国地质科学院矿产综合利用研究所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旺苍县天缘种植专业合作社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沈冰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中国地质科学院矿产综合利用研究所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旺苍县绿丰猕猴桃专业合作社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工程师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中国地质科学院矿产综合利用研究所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旺苍县化龙乡石川村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中国科学院成都生物研究所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苍溪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县锦农粮食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何涛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中国科学院成都生物研究所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剑阁县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姚家乡银溪村</w:t>
            </w:r>
            <w:proofErr w:type="gramEnd"/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胡亚东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中国科学院成都生物研究所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利州区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广元市利州区山农种植专业合作社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潘开文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中国科学院成都生物研究所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阿坝州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九寨沟县生态环境局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朱单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种植业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中国科学院成都生物研究所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甘孜州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石渠县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石渠县农林科技局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李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四川圣锦高新科技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徐奇伟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四川劲德兴汽车配件有限公司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王洪建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重庆工商大学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四川腾邦科技有限公司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丁玉春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重庆市畜牧科学院生物工程研究所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四川天瑞仁合生态农牧开发集团股份有限公司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葛良鹏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重庆市畜牧科学院生物工程研究所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四川天瑞仁合生态农牧开发集团股份有限公司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刘文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高级畜牧师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重庆市畜牧科学院生物工程研究所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四川天瑞仁合生态农牧开发集团股份有限公司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吴梦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重庆市畜牧科学院生物工程研究所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四川天瑞仁合生态农牧开发集团股份有限公司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杨松全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高级兽医师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生物技术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重庆市畜牧科学院生物工程研究所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武胜县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四川天瑞仁合生态农牧开发集团股份有限公司</w:t>
            </w:r>
          </w:p>
        </w:tc>
      </w:tr>
      <w:tr w:rsidR="00D22060" w:rsidTr="00654E7D">
        <w:trPr>
          <w:trHeight w:val="27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654E7D" w:rsidRDefault="00D22060" w:rsidP="00654E7D">
            <w:pPr>
              <w:pStyle w:val="a8"/>
              <w:numPr>
                <w:ilvl w:val="0"/>
                <w:numId w:val="14"/>
              </w:numPr>
              <w:ind w:firstLineChars="0"/>
              <w:rPr>
                <w:sz w:val="18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萧红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工业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重庆邮电大学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广安市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邻水县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060" w:rsidRDefault="00D22060">
            <w:pPr>
              <w:rPr>
                <w:rFonts w:ascii="Times New Roman" w:eastAsia="仿宋_GB2312" w:hAnsi="Times New Roman" w:cs="Times New Roman"/>
                <w:sz w:val="18"/>
                <w:szCs w:val="16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6"/>
              </w:rPr>
              <w:t>四川嘉逸股份有限公司</w:t>
            </w:r>
          </w:p>
        </w:tc>
      </w:tr>
    </w:tbl>
    <w:p w:rsidR="00D22060" w:rsidRDefault="00D22060" w:rsidP="00D22060">
      <w:pPr>
        <w:widowControl/>
        <w:spacing w:line="580" w:lineRule="exact"/>
        <w:rPr>
          <w:rFonts w:ascii="Times New Roman" w:eastAsia="黑体" w:hAnsi="Times New Roman" w:cs="Times New Roman"/>
          <w:szCs w:val="32"/>
        </w:rPr>
      </w:pPr>
    </w:p>
    <w:p w:rsidR="00D22060" w:rsidRDefault="00D22060" w:rsidP="00D22060">
      <w:pPr>
        <w:widowControl/>
        <w:jc w:val="left"/>
        <w:rPr>
          <w:rFonts w:ascii="Times New Roman" w:eastAsia="黑体" w:hAnsi="Times New Roman" w:cs="Times New Roman"/>
          <w:kern w:val="0"/>
          <w:szCs w:val="32"/>
        </w:rPr>
        <w:sectPr w:rsidR="00D22060">
          <w:pgSz w:w="16838" w:h="11906" w:orient="landscape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D22060" w:rsidRDefault="00D22060" w:rsidP="00D22060">
      <w:pPr>
        <w:widowControl/>
        <w:spacing w:line="580" w:lineRule="exact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 w:hint="eastAsia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Cs w:val="32"/>
        </w:rPr>
        <w:t>3</w:t>
      </w:r>
    </w:p>
    <w:p w:rsidR="00D22060" w:rsidRDefault="00D22060" w:rsidP="00D22060">
      <w:pPr>
        <w:widowControl/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 xml:space="preserve"> “三区”科技人员选派三方协议书（模板）</w:t>
      </w:r>
    </w:p>
    <w:p w:rsidR="00D22060" w:rsidRDefault="00D22060" w:rsidP="00D22060">
      <w:pPr>
        <w:spacing w:line="320" w:lineRule="exact"/>
        <w:ind w:firstLine="480"/>
        <w:rPr>
          <w:rFonts w:ascii="Times New Roman" w:eastAsia="仿宋" w:hAnsi="Times New Roman" w:cs="Times New Roman"/>
          <w:sz w:val="24"/>
          <w:szCs w:val="24"/>
        </w:rPr>
      </w:pPr>
    </w:p>
    <w:p w:rsidR="00D22060" w:rsidRDefault="00D22060" w:rsidP="00D22060">
      <w:pPr>
        <w:spacing w:afterLines="50" w:after="289" w:line="320" w:lineRule="exact"/>
        <w:ind w:firstLine="482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根据《边远贫困地区、边疆民族地区和革命老区人才支持计划科技人员专项计划实施方案》和《四川省贫困地区、民族地区和革命老区人才支持计划科技人员专项计划实施方案》相关规定，选派科技人员、派出单位和受援单位达成如下协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613"/>
        <w:gridCol w:w="2694"/>
        <w:gridCol w:w="1210"/>
        <w:gridCol w:w="2356"/>
      </w:tblGrid>
      <w:tr w:rsidR="00D22060" w:rsidRPr="001D3635" w:rsidTr="00654E7D">
        <w:trPr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pacing w:val="-4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pacing w:val="-4"/>
                <w:sz w:val="21"/>
                <w:szCs w:val="21"/>
              </w:rPr>
              <w:t>科技人员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Times New Roman" w:eastAsia="仿宋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Times New Roman" w:eastAsia="仿宋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专业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职称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/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职务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pacing w:val="-4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pacing w:val="-4"/>
                <w:sz w:val="21"/>
                <w:szCs w:val="21"/>
              </w:rPr>
              <w:t>派出单位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单位名称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所在市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Times New Roman" w:eastAsia="仿宋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受援单位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单位名称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所在县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trHeight w:val="245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widowControl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主营业务</w:t>
            </w:r>
          </w:p>
        </w:tc>
        <w:tc>
          <w:tcPr>
            <w:tcW w:w="3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服务期</w:t>
            </w:r>
          </w:p>
        </w:tc>
        <w:tc>
          <w:tcPr>
            <w:tcW w:w="4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60" w:rsidRPr="001D3635" w:rsidRDefault="00D2206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2019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年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月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- 2020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年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12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月</w:t>
            </w:r>
          </w:p>
        </w:tc>
      </w:tr>
      <w:tr w:rsidR="00D22060" w:rsidRPr="001D3635" w:rsidTr="00654E7D">
        <w:trPr>
          <w:trHeight w:val="1208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服务内容</w:t>
            </w:r>
          </w:p>
        </w:tc>
        <w:tc>
          <w:tcPr>
            <w:tcW w:w="4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0" w:rsidRDefault="00D22060" w:rsidP="001D3635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（包括提供科技咨询、专业技术服务，与农民结成利益共同体、创办领办农民合作社、企业等，推进农村科技创新创业，培养本土科技人才等。）</w:t>
            </w:r>
          </w:p>
          <w:p w:rsidR="00654E7D" w:rsidRDefault="00654E7D" w:rsidP="001D3635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654E7D" w:rsidRPr="001D3635" w:rsidRDefault="00654E7D" w:rsidP="001D3635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trHeight w:val="985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预期目标</w:t>
            </w:r>
          </w:p>
        </w:tc>
        <w:tc>
          <w:tcPr>
            <w:tcW w:w="4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（包括服务成效、经济社会效益、创业成果、技术指标等）</w:t>
            </w:r>
          </w:p>
          <w:p w:rsidR="00D22060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654E7D" w:rsidRDefault="00654E7D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654E7D" w:rsidRPr="001D3635" w:rsidRDefault="00654E7D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D22060" w:rsidRPr="001D3635" w:rsidTr="00654E7D">
        <w:trPr>
          <w:trHeight w:val="1132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pacing w:val="-4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pacing w:val="-4"/>
                <w:sz w:val="21"/>
                <w:szCs w:val="21"/>
              </w:rPr>
              <w:t>科技人员</w:t>
            </w:r>
          </w:p>
        </w:tc>
        <w:tc>
          <w:tcPr>
            <w:tcW w:w="4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0" w:rsidRPr="001D3635" w:rsidRDefault="00D22060" w:rsidP="001D3635">
            <w:pPr>
              <w:spacing w:line="320" w:lineRule="exact"/>
              <w:ind w:firstLineChars="200" w:firstLine="412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本人自愿赴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××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单位，按照本协议，开展科技服务，并达到预期目标。</w:t>
            </w:r>
          </w:p>
          <w:p w:rsidR="00D22060" w:rsidRPr="001D3635" w:rsidRDefault="00D22060" w:rsidP="001D3635">
            <w:pPr>
              <w:spacing w:line="320" w:lineRule="exact"/>
              <w:ind w:firstLineChars="200" w:firstLine="412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（签字）：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                                  2019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年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月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日</w:t>
            </w:r>
          </w:p>
        </w:tc>
      </w:tr>
      <w:tr w:rsidR="00D22060" w:rsidRPr="001D3635" w:rsidTr="00654E7D">
        <w:trPr>
          <w:trHeight w:val="982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派出单位</w:t>
            </w:r>
          </w:p>
        </w:tc>
        <w:tc>
          <w:tcPr>
            <w:tcW w:w="4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0" w:rsidRPr="001D3635" w:rsidRDefault="00D22060" w:rsidP="001D3635">
            <w:pPr>
              <w:spacing w:line="320" w:lineRule="exact"/>
              <w:ind w:firstLineChars="200" w:firstLine="412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本单位同意选派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××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同志赴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××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单位开展科技服务，并提供必要的条件保障。</w:t>
            </w:r>
          </w:p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（单位盖章）：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                              2019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年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月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日</w:t>
            </w:r>
          </w:p>
        </w:tc>
      </w:tr>
      <w:tr w:rsidR="00D22060" w:rsidRPr="001D3635" w:rsidTr="00654E7D">
        <w:trPr>
          <w:trHeight w:val="982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受援单位</w:t>
            </w:r>
          </w:p>
        </w:tc>
        <w:tc>
          <w:tcPr>
            <w:tcW w:w="4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0" w:rsidRPr="001D3635" w:rsidRDefault="00D22060" w:rsidP="001D3635">
            <w:pPr>
              <w:spacing w:line="320" w:lineRule="exact"/>
              <w:ind w:firstLineChars="200" w:firstLine="412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本单位同意接收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>××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同志开展科技服务，并提供必要的条件保障。</w:t>
            </w:r>
          </w:p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D22060" w:rsidRPr="001D3635" w:rsidRDefault="00D22060">
            <w:pPr>
              <w:spacing w:line="32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（单位盖章）：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                              2019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年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月</w:t>
            </w:r>
            <w:r w:rsidRPr="001D3635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</w:t>
            </w:r>
            <w:r w:rsidRPr="001D363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日</w:t>
            </w:r>
          </w:p>
        </w:tc>
      </w:tr>
    </w:tbl>
    <w:p w:rsidR="00D22060" w:rsidRDefault="00D22060" w:rsidP="00D22060">
      <w:pPr>
        <w:widowControl/>
        <w:spacing w:line="240" w:lineRule="exact"/>
        <w:jc w:val="left"/>
        <w:rPr>
          <w:rFonts w:ascii="Times New Roman" w:eastAsia="仿宋" w:hAnsi="Times New Roman" w:cs="Times New Roman"/>
          <w:sz w:val="24"/>
          <w:szCs w:val="24"/>
        </w:rPr>
      </w:pPr>
      <w:bookmarkStart w:id="0" w:name="_GoBack"/>
      <w:bookmarkEnd w:id="0"/>
    </w:p>
    <w:sectPr w:rsidR="00D22060" w:rsidSect="001D3635">
      <w:footerReference w:type="even" r:id="rId11"/>
      <w:footerReference w:type="default" r:id="rId12"/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4A" w:rsidRDefault="00607D4A" w:rsidP="00C57531">
      <w:r>
        <w:separator/>
      </w:r>
    </w:p>
  </w:endnote>
  <w:endnote w:type="continuationSeparator" w:id="0">
    <w:p w:rsidR="00607D4A" w:rsidRDefault="00607D4A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3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4E7D" w:rsidRDefault="00654E7D">
        <w:pPr>
          <w:pStyle w:val="a4"/>
        </w:pPr>
        <w:r w:rsidRPr="00D22060">
          <w:rPr>
            <w:rFonts w:ascii="Times New Roman" w:hAnsi="Times New Roman" w:cs="Times New Roman"/>
            <w:sz w:val="28"/>
            <w:szCs w:val="28"/>
          </w:rPr>
          <w:t>—</w:t>
        </w:r>
        <w:r w:rsidRPr="00D220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20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20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486A" w:rsidRPr="00BF486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42</w:t>
        </w:r>
        <w:r w:rsidRPr="00D2206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22060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3630"/>
      <w:docPartObj>
        <w:docPartGallery w:val="Page Numbers (Bottom of Page)"/>
        <w:docPartUnique/>
      </w:docPartObj>
    </w:sdtPr>
    <w:sdtEndPr/>
    <w:sdtContent>
      <w:p w:rsidR="00654E7D" w:rsidRDefault="00654E7D">
        <w:pPr>
          <w:pStyle w:val="a4"/>
          <w:jc w:val="right"/>
        </w:pPr>
        <w:r w:rsidRPr="00D22060">
          <w:rPr>
            <w:rFonts w:ascii="Times New Roman" w:hAnsi="Times New Roman" w:cs="Times New Roman"/>
            <w:sz w:val="28"/>
            <w:szCs w:val="28"/>
          </w:rPr>
          <w:t>—</w:t>
        </w:r>
        <w:r w:rsidRPr="00D220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20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20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486A" w:rsidRPr="00BF486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41</w:t>
        </w:r>
        <w:r w:rsidRPr="00D2206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22060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6270"/>
      <w:docPartObj>
        <w:docPartGallery w:val="Page Numbers (Bottom of Page)"/>
        <w:docPartUnique/>
      </w:docPartObj>
    </w:sdtPr>
    <w:sdtEndPr/>
    <w:sdtContent>
      <w:p w:rsidR="00654E7D" w:rsidRDefault="00654E7D">
        <w:pPr>
          <w:pStyle w:val="a4"/>
        </w:pPr>
        <w:r w:rsidRPr="00870FDE">
          <w:rPr>
            <w:rFonts w:ascii="Times New Roman" w:hAnsi="Times New Roman" w:cs="Times New Roman"/>
            <w:sz w:val="28"/>
            <w:szCs w:val="28"/>
          </w:rPr>
          <w:t>—</w:t>
        </w:r>
        <w:r w:rsidRPr="00870F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FD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0F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486A" w:rsidRPr="00BF486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44</w:t>
        </w:r>
        <w:r w:rsidRPr="00870FD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70FD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654E7D" w:rsidRDefault="00654E7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62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4E7D" w:rsidRPr="00646B2A" w:rsidRDefault="00654E7D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486A" w:rsidRPr="00BF486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43</w:t>
        </w:r>
        <w:r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654E7D" w:rsidRDefault="0065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4A" w:rsidRDefault="00607D4A" w:rsidP="00C57531">
      <w:r>
        <w:separator/>
      </w:r>
    </w:p>
  </w:footnote>
  <w:footnote w:type="continuationSeparator" w:id="0">
    <w:p w:rsidR="00607D4A" w:rsidRDefault="00607D4A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87C"/>
    <w:multiLevelType w:val="hybridMultilevel"/>
    <w:tmpl w:val="B2CA854C"/>
    <w:lvl w:ilvl="0" w:tplc="CA2A2696">
      <w:start w:val="7"/>
      <w:numFmt w:val="bullet"/>
      <w:lvlText w:val="—"/>
      <w:lvlJc w:val="left"/>
      <w:pPr>
        <w:ind w:left="72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B974C66"/>
    <w:multiLevelType w:val="hybridMultilevel"/>
    <w:tmpl w:val="4E52F0A2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E2FFC"/>
    <w:multiLevelType w:val="hybridMultilevel"/>
    <w:tmpl w:val="2C3A3A44"/>
    <w:lvl w:ilvl="0" w:tplc="90F22E8E">
      <w:start w:val="1"/>
      <w:numFmt w:val="chineseCountingThousand"/>
      <w:lvlText w:val="(%1)"/>
      <w:lvlJc w:val="left"/>
      <w:pPr>
        <w:ind w:left="1060" w:hanging="420"/>
      </w:pPr>
    </w:lvl>
    <w:lvl w:ilvl="1" w:tplc="A6826988">
      <w:start w:val="1"/>
      <w:numFmt w:val="chineseCountingThousand"/>
      <w:lvlText w:val="(%2)"/>
      <w:lvlJc w:val="left"/>
      <w:pPr>
        <w:ind w:left="148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F6E35"/>
    <w:multiLevelType w:val="hybridMultilevel"/>
    <w:tmpl w:val="60F0526C"/>
    <w:lvl w:ilvl="0" w:tplc="0414F252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110C35"/>
    <w:multiLevelType w:val="hybridMultilevel"/>
    <w:tmpl w:val="F06E714A"/>
    <w:lvl w:ilvl="0" w:tplc="0414F252">
      <w:start w:val="3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39C77ED"/>
    <w:multiLevelType w:val="hybridMultilevel"/>
    <w:tmpl w:val="2F2C3508"/>
    <w:lvl w:ilvl="0" w:tplc="90F22E8E">
      <w:start w:val="1"/>
      <w:numFmt w:val="chineseCountingThousand"/>
      <w:lvlText w:val="(%1)"/>
      <w:lvlJc w:val="left"/>
      <w:pPr>
        <w:ind w:left="1060" w:hanging="420"/>
      </w:pPr>
    </w:lvl>
    <w:lvl w:ilvl="1" w:tplc="90F22E8E">
      <w:start w:val="1"/>
      <w:numFmt w:val="chineseCountingThousand"/>
      <w:lvlText w:val="(%2)"/>
      <w:lvlJc w:val="left"/>
      <w:pPr>
        <w:ind w:left="148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BCCB4"/>
    <w:multiLevelType w:val="singleLevel"/>
    <w:tmpl w:val="598BCCB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9B1009F"/>
    <w:multiLevelType w:val="singleLevel"/>
    <w:tmpl w:val="59B1009F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abstractNum w:abstractNumId="8">
    <w:nsid w:val="6311420C"/>
    <w:multiLevelType w:val="hybridMultilevel"/>
    <w:tmpl w:val="F370BD6A"/>
    <w:lvl w:ilvl="0" w:tplc="07965658">
      <w:start w:val="1"/>
      <w:numFmt w:val="japaneseCounting"/>
      <w:lvlText w:val="第%1条"/>
      <w:lvlJc w:val="left"/>
      <w:pPr>
        <w:ind w:left="1838" w:hanging="420"/>
      </w:pPr>
      <w:rPr>
        <w:rFonts w:ascii="仿宋_GB2312" w:eastAsia="仿宋_GB2312" w:hint="eastAsia"/>
        <w:b/>
        <w:lang w:val="en-US"/>
      </w:rPr>
    </w:lvl>
    <w:lvl w:ilvl="1" w:tplc="1EF065F6">
      <w:start w:val="1"/>
      <w:numFmt w:val="japaneseCounting"/>
      <w:lvlText w:val="（%2）"/>
      <w:lvlJc w:val="left"/>
      <w:pPr>
        <w:ind w:left="214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F3E2E"/>
    <w:multiLevelType w:val="hybridMultilevel"/>
    <w:tmpl w:val="DB94617A"/>
    <w:lvl w:ilvl="0" w:tplc="5B3A422A">
      <w:start w:val="6"/>
      <w:numFmt w:val="bullet"/>
      <w:lvlText w:val="—"/>
      <w:lvlJc w:val="left"/>
      <w:pPr>
        <w:ind w:left="72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6677410F"/>
    <w:multiLevelType w:val="hybridMultilevel"/>
    <w:tmpl w:val="2BFCB392"/>
    <w:lvl w:ilvl="0" w:tplc="0414F252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BA23BE"/>
    <w:multiLevelType w:val="hybridMultilevel"/>
    <w:tmpl w:val="D1B6E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startOverride w:val="4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79ED"/>
    <w:rsid w:val="00010DE9"/>
    <w:rsid w:val="000406D1"/>
    <w:rsid w:val="000429AA"/>
    <w:rsid w:val="00045169"/>
    <w:rsid w:val="00072B18"/>
    <w:rsid w:val="000C77CB"/>
    <w:rsid w:val="00176AC6"/>
    <w:rsid w:val="00186A7B"/>
    <w:rsid w:val="001A1928"/>
    <w:rsid w:val="001D3635"/>
    <w:rsid w:val="0024720A"/>
    <w:rsid w:val="00250B6B"/>
    <w:rsid w:val="00290059"/>
    <w:rsid w:val="002B542F"/>
    <w:rsid w:val="002B6BF6"/>
    <w:rsid w:val="002D2E67"/>
    <w:rsid w:val="00304F8F"/>
    <w:rsid w:val="00335186"/>
    <w:rsid w:val="003457E7"/>
    <w:rsid w:val="003C608B"/>
    <w:rsid w:val="004069CF"/>
    <w:rsid w:val="004453BB"/>
    <w:rsid w:val="004B16D0"/>
    <w:rsid w:val="004B58F9"/>
    <w:rsid w:val="004C21AD"/>
    <w:rsid w:val="004E19C6"/>
    <w:rsid w:val="004E3C2B"/>
    <w:rsid w:val="004F71F9"/>
    <w:rsid w:val="005044D1"/>
    <w:rsid w:val="00505374"/>
    <w:rsid w:val="005107D0"/>
    <w:rsid w:val="00591AE2"/>
    <w:rsid w:val="005F0A66"/>
    <w:rsid w:val="00600AC9"/>
    <w:rsid w:val="00604975"/>
    <w:rsid w:val="00607D4A"/>
    <w:rsid w:val="00646B2A"/>
    <w:rsid w:val="00654E7D"/>
    <w:rsid w:val="00667BAC"/>
    <w:rsid w:val="006C4CF8"/>
    <w:rsid w:val="00714544"/>
    <w:rsid w:val="00715506"/>
    <w:rsid w:val="00736FBC"/>
    <w:rsid w:val="007D5CCC"/>
    <w:rsid w:val="007E4035"/>
    <w:rsid w:val="007F3096"/>
    <w:rsid w:val="00814C2E"/>
    <w:rsid w:val="008228C2"/>
    <w:rsid w:val="008302FF"/>
    <w:rsid w:val="0086311D"/>
    <w:rsid w:val="00870619"/>
    <w:rsid w:val="00870FDE"/>
    <w:rsid w:val="008F691A"/>
    <w:rsid w:val="00903DBF"/>
    <w:rsid w:val="009A44E8"/>
    <w:rsid w:val="009F421A"/>
    <w:rsid w:val="00A344D6"/>
    <w:rsid w:val="00A46585"/>
    <w:rsid w:val="00A65DD7"/>
    <w:rsid w:val="00A66114"/>
    <w:rsid w:val="00A71428"/>
    <w:rsid w:val="00A9118D"/>
    <w:rsid w:val="00A9144D"/>
    <w:rsid w:val="00AD6130"/>
    <w:rsid w:val="00B17CEF"/>
    <w:rsid w:val="00B20905"/>
    <w:rsid w:val="00B2684C"/>
    <w:rsid w:val="00B42BA4"/>
    <w:rsid w:val="00B607FD"/>
    <w:rsid w:val="00B753C4"/>
    <w:rsid w:val="00BB1EED"/>
    <w:rsid w:val="00BD59B8"/>
    <w:rsid w:val="00BF486A"/>
    <w:rsid w:val="00C173CE"/>
    <w:rsid w:val="00C57531"/>
    <w:rsid w:val="00C743F3"/>
    <w:rsid w:val="00C94DEF"/>
    <w:rsid w:val="00CB23EA"/>
    <w:rsid w:val="00CD063B"/>
    <w:rsid w:val="00CD395C"/>
    <w:rsid w:val="00D22060"/>
    <w:rsid w:val="00D5023D"/>
    <w:rsid w:val="00DB3E05"/>
    <w:rsid w:val="00DC5EF4"/>
    <w:rsid w:val="00DE28ED"/>
    <w:rsid w:val="00DE32FB"/>
    <w:rsid w:val="00E16D95"/>
    <w:rsid w:val="00E17801"/>
    <w:rsid w:val="00E7076D"/>
    <w:rsid w:val="00EB09DB"/>
    <w:rsid w:val="00EF3D94"/>
    <w:rsid w:val="00F02499"/>
    <w:rsid w:val="00F04D21"/>
    <w:rsid w:val="00F73808"/>
    <w:rsid w:val="00FC2ED1"/>
    <w:rsid w:val="00FD12F4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D5023D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5023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3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10D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10DE9"/>
    <w:rPr>
      <w:sz w:val="32"/>
    </w:rPr>
  </w:style>
  <w:style w:type="paragraph" w:styleId="a8">
    <w:name w:val="List Paragraph"/>
    <w:basedOn w:val="a"/>
    <w:uiPriority w:val="34"/>
    <w:qFormat/>
    <w:rsid w:val="00010DE9"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2">
    <w:name w:val="纯文本 Char"/>
    <w:basedOn w:val="a0"/>
    <w:link w:val="a9"/>
    <w:semiHidden/>
    <w:rsid w:val="00D5023D"/>
    <w:rPr>
      <w:rFonts w:ascii="宋体" w:eastAsia="宋体" w:hAnsi="Courier New" w:cs="Times New Roman"/>
      <w:sz w:val="32"/>
      <w:szCs w:val="20"/>
    </w:rPr>
  </w:style>
  <w:style w:type="paragraph" w:styleId="a9">
    <w:name w:val="Plain Text"/>
    <w:basedOn w:val="a"/>
    <w:link w:val="Char2"/>
    <w:semiHidden/>
    <w:unhideWhenUsed/>
    <w:rsid w:val="00D5023D"/>
    <w:rPr>
      <w:rFonts w:ascii="宋体" w:eastAsia="宋体" w:hAnsi="Courier New" w:cs="Times New Roman"/>
      <w:szCs w:val="20"/>
    </w:rPr>
  </w:style>
  <w:style w:type="character" w:customStyle="1" w:styleId="Char3">
    <w:name w:val="批注框文本 Char"/>
    <w:basedOn w:val="a0"/>
    <w:link w:val="aa"/>
    <w:uiPriority w:val="99"/>
    <w:semiHidden/>
    <w:rsid w:val="00D5023D"/>
    <w:rPr>
      <w:rFonts w:ascii="Times New Roman" w:eastAsia="仿宋_GB2312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D5023D"/>
    <w:rPr>
      <w:rFonts w:ascii="Times New Roman" w:eastAsia="仿宋_GB2312" w:hAnsi="Times New Roman"/>
      <w:sz w:val="18"/>
      <w:szCs w:val="18"/>
    </w:rPr>
  </w:style>
  <w:style w:type="character" w:customStyle="1" w:styleId="1">
    <w:name w:val="1 大标题 字符"/>
    <w:basedOn w:val="a0"/>
    <w:link w:val="10"/>
    <w:locked/>
    <w:rsid w:val="00D5023D"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0">
    <w:name w:val="1 大标题"/>
    <w:basedOn w:val="a"/>
    <w:link w:val="1"/>
    <w:qFormat/>
    <w:rsid w:val="00D5023D"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locked/>
    <w:rsid w:val="00D5023D"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rsid w:val="00D5023D"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locked/>
    <w:rsid w:val="00D5023D"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autoRedefine/>
    <w:qFormat/>
    <w:rsid w:val="00D5023D"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locked/>
    <w:rsid w:val="00D5023D"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rsid w:val="00D5023D"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character" w:styleId="ab">
    <w:name w:val="Strong"/>
    <w:uiPriority w:val="22"/>
    <w:qFormat/>
    <w:rsid w:val="00D5023D"/>
    <w:rPr>
      <w:rFonts w:ascii="Times New Roman" w:hAnsi="Times New Roman" w:cs="Times New Roman" w:hint="default"/>
      <w:b/>
      <w:bCs/>
    </w:rPr>
  </w:style>
  <w:style w:type="table" w:customStyle="1" w:styleId="11">
    <w:name w:val="网格型1"/>
    <w:basedOn w:val="a1"/>
    <w:next w:val="a5"/>
    <w:uiPriority w:val="59"/>
    <w:rsid w:val="004B58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批注文字 Char"/>
    <w:basedOn w:val="a0"/>
    <w:link w:val="ac"/>
    <w:uiPriority w:val="99"/>
    <w:semiHidden/>
    <w:rsid w:val="00D22060"/>
  </w:style>
  <w:style w:type="paragraph" w:styleId="ac">
    <w:name w:val="annotation text"/>
    <w:basedOn w:val="a"/>
    <w:link w:val="Char4"/>
    <w:uiPriority w:val="99"/>
    <w:semiHidden/>
    <w:unhideWhenUsed/>
    <w:rsid w:val="00D22060"/>
    <w:pPr>
      <w:jc w:val="left"/>
    </w:pPr>
    <w:rPr>
      <w:sz w:val="21"/>
    </w:rPr>
  </w:style>
  <w:style w:type="character" w:customStyle="1" w:styleId="Char5">
    <w:name w:val="批注主题 Char"/>
    <w:basedOn w:val="Char4"/>
    <w:link w:val="ad"/>
    <w:uiPriority w:val="99"/>
    <w:semiHidden/>
    <w:rsid w:val="00D22060"/>
    <w:rPr>
      <w:b/>
      <w:bCs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D22060"/>
    <w:rPr>
      <w:b/>
      <w:bCs/>
    </w:rPr>
  </w:style>
  <w:style w:type="paragraph" w:customStyle="1" w:styleId="xl82">
    <w:name w:val="xl8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2206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D5023D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5023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3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10D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10DE9"/>
    <w:rPr>
      <w:sz w:val="32"/>
    </w:rPr>
  </w:style>
  <w:style w:type="paragraph" w:styleId="a8">
    <w:name w:val="List Paragraph"/>
    <w:basedOn w:val="a"/>
    <w:uiPriority w:val="34"/>
    <w:qFormat/>
    <w:rsid w:val="00010DE9"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2">
    <w:name w:val="纯文本 Char"/>
    <w:basedOn w:val="a0"/>
    <w:link w:val="a9"/>
    <w:semiHidden/>
    <w:rsid w:val="00D5023D"/>
    <w:rPr>
      <w:rFonts w:ascii="宋体" w:eastAsia="宋体" w:hAnsi="Courier New" w:cs="Times New Roman"/>
      <w:sz w:val="32"/>
      <w:szCs w:val="20"/>
    </w:rPr>
  </w:style>
  <w:style w:type="paragraph" w:styleId="a9">
    <w:name w:val="Plain Text"/>
    <w:basedOn w:val="a"/>
    <w:link w:val="Char2"/>
    <w:semiHidden/>
    <w:unhideWhenUsed/>
    <w:rsid w:val="00D5023D"/>
    <w:rPr>
      <w:rFonts w:ascii="宋体" w:eastAsia="宋体" w:hAnsi="Courier New" w:cs="Times New Roman"/>
      <w:szCs w:val="20"/>
    </w:rPr>
  </w:style>
  <w:style w:type="character" w:customStyle="1" w:styleId="Char3">
    <w:name w:val="批注框文本 Char"/>
    <w:basedOn w:val="a0"/>
    <w:link w:val="aa"/>
    <w:uiPriority w:val="99"/>
    <w:semiHidden/>
    <w:rsid w:val="00D5023D"/>
    <w:rPr>
      <w:rFonts w:ascii="Times New Roman" w:eastAsia="仿宋_GB2312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D5023D"/>
    <w:rPr>
      <w:rFonts w:ascii="Times New Roman" w:eastAsia="仿宋_GB2312" w:hAnsi="Times New Roman"/>
      <w:sz w:val="18"/>
      <w:szCs w:val="18"/>
    </w:rPr>
  </w:style>
  <w:style w:type="character" w:customStyle="1" w:styleId="1">
    <w:name w:val="1 大标题 字符"/>
    <w:basedOn w:val="a0"/>
    <w:link w:val="10"/>
    <w:locked/>
    <w:rsid w:val="00D5023D"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0">
    <w:name w:val="1 大标题"/>
    <w:basedOn w:val="a"/>
    <w:link w:val="1"/>
    <w:qFormat/>
    <w:rsid w:val="00D5023D"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locked/>
    <w:rsid w:val="00D5023D"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rsid w:val="00D5023D"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locked/>
    <w:rsid w:val="00D5023D"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autoRedefine/>
    <w:qFormat/>
    <w:rsid w:val="00D5023D"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locked/>
    <w:rsid w:val="00D5023D"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rsid w:val="00D5023D"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character" w:styleId="ab">
    <w:name w:val="Strong"/>
    <w:uiPriority w:val="22"/>
    <w:qFormat/>
    <w:rsid w:val="00D5023D"/>
    <w:rPr>
      <w:rFonts w:ascii="Times New Roman" w:hAnsi="Times New Roman" w:cs="Times New Roman" w:hint="default"/>
      <w:b/>
      <w:bCs/>
    </w:rPr>
  </w:style>
  <w:style w:type="table" w:customStyle="1" w:styleId="11">
    <w:name w:val="网格型1"/>
    <w:basedOn w:val="a1"/>
    <w:next w:val="a5"/>
    <w:uiPriority w:val="59"/>
    <w:rsid w:val="004B58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批注文字 Char"/>
    <w:basedOn w:val="a0"/>
    <w:link w:val="ac"/>
    <w:uiPriority w:val="99"/>
    <w:semiHidden/>
    <w:rsid w:val="00D22060"/>
  </w:style>
  <w:style w:type="paragraph" w:styleId="ac">
    <w:name w:val="annotation text"/>
    <w:basedOn w:val="a"/>
    <w:link w:val="Char4"/>
    <w:uiPriority w:val="99"/>
    <w:semiHidden/>
    <w:unhideWhenUsed/>
    <w:rsid w:val="00D22060"/>
    <w:pPr>
      <w:jc w:val="left"/>
    </w:pPr>
    <w:rPr>
      <w:sz w:val="21"/>
    </w:rPr>
  </w:style>
  <w:style w:type="character" w:customStyle="1" w:styleId="Char5">
    <w:name w:val="批注主题 Char"/>
    <w:basedOn w:val="Char4"/>
    <w:link w:val="ad"/>
    <w:uiPriority w:val="99"/>
    <w:semiHidden/>
    <w:rsid w:val="00D22060"/>
    <w:rPr>
      <w:b/>
      <w:bCs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D22060"/>
    <w:rPr>
      <w:b/>
      <w:bCs/>
    </w:rPr>
  </w:style>
  <w:style w:type="paragraph" w:customStyle="1" w:styleId="xl82">
    <w:name w:val="xl8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2206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D22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rsid w:val="00D220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1BCB8-7869-4F4E-8E2B-E3A5FAA9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7417</Words>
  <Characters>42282</Characters>
  <Application>Microsoft Office Word</Application>
  <DocSecurity>0</DocSecurity>
  <Lines>352</Lines>
  <Paragraphs>99</Paragraphs>
  <ScaleCrop>false</ScaleCrop>
  <Company>微软中国</Company>
  <LinksUpToDate>false</LinksUpToDate>
  <CharactersWithSpaces>49600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2019-06-19T03:42:00Z</cp:lastPrinted>
  <dcterms:created xsi:type="dcterms:W3CDTF">2019-06-19T08:40:00Z</dcterms:created>
  <dcterms:modified xsi:type="dcterms:W3CDTF">2019-06-19T08:40:00Z</dcterms:modified>
</cp:coreProperties>
</file>